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27969" w14:textId="77777777" w:rsidR="00921B32" w:rsidRPr="00B77B13" w:rsidRDefault="00921B32" w:rsidP="00921B32">
      <w:pPr>
        <w:tabs>
          <w:tab w:val="left" w:pos="1843"/>
          <w:tab w:val="left" w:pos="2127"/>
        </w:tabs>
        <w:spacing w:line="276" w:lineRule="auto"/>
      </w:pPr>
      <w:r w:rsidRPr="00B77B13">
        <w:rPr>
          <w:b/>
        </w:rPr>
        <w:t>Wymagania programowe</w:t>
      </w:r>
      <w:r>
        <w:rPr>
          <w:b/>
        </w:rPr>
        <w:t xml:space="preserve"> klasa VIII</w:t>
      </w:r>
    </w:p>
    <w:p w14:paraId="46189A32" w14:textId="77777777" w:rsidR="00921B32" w:rsidRPr="00E04C36" w:rsidRDefault="00921B32" w:rsidP="00921B32">
      <w:pPr>
        <w:spacing w:line="276" w:lineRule="auto"/>
        <w:rPr>
          <w:b/>
          <w:bCs/>
          <w:sz w:val="20"/>
          <w:szCs w:val="20"/>
        </w:rPr>
      </w:pPr>
    </w:p>
    <w:p w14:paraId="38E03D1E" w14:textId="77777777" w:rsidR="00921B32" w:rsidRPr="008B7C78" w:rsidRDefault="00921B32" w:rsidP="00921B32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D54B02">
        <w:rPr>
          <w:rFonts w:ascii="Arial Unicode MS" w:eastAsia="Arial Unicode MS" w:hAnsi="Arial Unicode MS" w:cs="Arial Unicode MS"/>
          <w:b/>
        </w:rPr>
        <w:t>STATYSTYKA I PRAWDOPODOBIEŃSTWO</w:t>
      </w:r>
    </w:p>
    <w:p w14:paraId="0D957048" w14:textId="77777777" w:rsidR="00921B32" w:rsidRDefault="00921B32" w:rsidP="00921B32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21B32" w:rsidRPr="0012583C" w14:paraId="31C66D0C" w14:textId="77777777" w:rsidTr="009C0660">
        <w:tc>
          <w:tcPr>
            <w:tcW w:w="409" w:type="dxa"/>
          </w:tcPr>
          <w:p w14:paraId="39013F77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FEC92BE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odczytuje dane przedstawione w tekstach, tabelach i na diagramach </w:t>
            </w:r>
          </w:p>
        </w:tc>
      </w:tr>
      <w:tr w:rsidR="00921B32" w:rsidRPr="0012583C" w14:paraId="646AC99A" w14:textId="77777777" w:rsidTr="009C0660">
        <w:tc>
          <w:tcPr>
            <w:tcW w:w="409" w:type="dxa"/>
          </w:tcPr>
          <w:p w14:paraId="24524019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0271D7A7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>nterpretuje dane przedstawione w tekstach, tabelach, na diagramach i prostych wykresach</w:t>
            </w:r>
          </w:p>
        </w:tc>
      </w:tr>
      <w:tr w:rsidR="00921B32" w:rsidRPr="0012583C" w14:paraId="33D1868B" w14:textId="77777777" w:rsidTr="009C0660">
        <w:tc>
          <w:tcPr>
            <w:tcW w:w="409" w:type="dxa"/>
          </w:tcPr>
          <w:p w14:paraId="6FC51207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6519BC3" w14:textId="77777777" w:rsidR="00921B32" w:rsidRPr="0012583C" w:rsidRDefault="00921B32" w:rsidP="009C0660">
            <w:pPr>
              <w:widowControl w:val="0"/>
              <w:tabs>
                <w:tab w:val="left" w:pos="5491"/>
              </w:tabs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odczytuje wartości z wykresu,</w:t>
            </w:r>
            <w:r>
              <w:rPr>
                <w:sz w:val="20"/>
                <w:szCs w:val="20"/>
              </w:rPr>
              <w:t xml:space="preserve"> w szczególności</w:t>
            </w:r>
            <w:r w:rsidRPr="00AF4E8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wartość największą i najmniejszą</w:t>
            </w:r>
          </w:p>
        </w:tc>
      </w:tr>
      <w:tr w:rsidR="00921B32" w:rsidRPr="0012583C" w14:paraId="5CEEA1A6" w14:textId="77777777" w:rsidTr="009C0660">
        <w:tc>
          <w:tcPr>
            <w:tcW w:w="409" w:type="dxa"/>
          </w:tcPr>
          <w:p w14:paraId="08236255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2583C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50801691" w14:textId="77777777" w:rsidR="00921B32" w:rsidRPr="00D54B02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zestawu liczb</w:t>
            </w:r>
          </w:p>
        </w:tc>
      </w:tr>
      <w:tr w:rsidR="00921B32" w:rsidRPr="0012583C" w14:paraId="16508124" w14:textId="77777777" w:rsidTr="009C0660">
        <w:tc>
          <w:tcPr>
            <w:tcW w:w="409" w:type="dxa"/>
          </w:tcPr>
          <w:p w14:paraId="49BC4980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75C986D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D54B02">
              <w:rPr>
                <w:sz w:val="20"/>
                <w:szCs w:val="20"/>
              </w:rPr>
              <w:t>oblicza średnią arytmetyczną w prostej sytuacji zadaniowej</w:t>
            </w:r>
          </w:p>
        </w:tc>
      </w:tr>
      <w:tr w:rsidR="00921B32" w:rsidRPr="0012583C" w14:paraId="031E3657" w14:textId="77777777" w:rsidTr="009C0660">
        <w:trPr>
          <w:trHeight w:val="238"/>
        </w:trPr>
        <w:tc>
          <w:tcPr>
            <w:tcW w:w="409" w:type="dxa"/>
          </w:tcPr>
          <w:p w14:paraId="2976F901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543B544F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planuje sposób zbierania danych</w:t>
            </w:r>
          </w:p>
        </w:tc>
      </w:tr>
      <w:tr w:rsidR="00921B32" w:rsidRPr="0012583C" w14:paraId="13B5AE2B" w14:textId="77777777" w:rsidTr="009C0660">
        <w:tc>
          <w:tcPr>
            <w:tcW w:w="409" w:type="dxa"/>
          </w:tcPr>
          <w:p w14:paraId="391760B4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50E59C9A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zapisuje i porządkuje</w:t>
            </w:r>
            <w:r>
              <w:rPr>
                <w:sz w:val="20"/>
                <w:szCs w:val="20"/>
              </w:rPr>
              <w:t xml:space="preserve"> dane (</w:t>
            </w:r>
            <w:r w:rsidRPr="00AF4E83">
              <w:rPr>
                <w:sz w:val="20"/>
                <w:szCs w:val="20"/>
              </w:rPr>
              <w:t>np. wyniki ankiety</w:t>
            </w:r>
            <w:r>
              <w:rPr>
                <w:sz w:val="20"/>
                <w:szCs w:val="20"/>
              </w:rPr>
              <w:t>)</w:t>
            </w:r>
          </w:p>
        </w:tc>
      </w:tr>
      <w:tr w:rsidR="00921B32" w:rsidRPr="0012583C" w14:paraId="469E7BAE" w14:textId="77777777" w:rsidTr="009C0660">
        <w:tc>
          <w:tcPr>
            <w:tcW w:w="409" w:type="dxa"/>
          </w:tcPr>
          <w:p w14:paraId="3BE76284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36BB32F4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opracowuje </w:t>
            </w:r>
            <w:r>
              <w:rPr>
                <w:sz w:val="20"/>
                <w:szCs w:val="20"/>
              </w:rPr>
              <w:t xml:space="preserve">dane, </w:t>
            </w:r>
            <w:r w:rsidRPr="00AF4E83">
              <w:rPr>
                <w:sz w:val="20"/>
                <w:szCs w:val="20"/>
              </w:rPr>
              <w:t>np. wyniki ankiety</w:t>
            </w:r>
          </w:p>
        </w:tc>
      </w:tr>
      <w:tr w:rsidR="00921B32" w:rsidRPr="0012583C" w14:paraId="7CFB86E2" w14:textId="77777777" w:rsidTr="009C0660">
        <w:tc>
          <w:tcPr>
            <w:tcW w:w="409" w:type="dxa"/>
          </w:tcPr>
          <w:p w14:paraId="48FB8F29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75B006A3" w14:textId="77777777" w:rsidR="00921B32" w:rsidRPr="009F42A3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9F42A3">
              <w:rPr>
                <w:sz w:val="20"/>
                <w:szCs w:val="20"/>
              </w:rPr>
              <w:t>porównuje wartości przestawione na wykresie liniowym lub d</w:t>
            </w:r>
            <w:r>
              <w:rPr>
                <w:sz w:val="20"/>
                <w:szCs w:val="20"/>
              </w:rPr>
              <w:t>iagramie słupkowym, zwłaszcza w </w:t>
            </w:r>
            <w:r w:rsidRPr="009F42A3">
              <w:rPr>
                <w:sz w:val="20"/>
                <w:szCs w:val="20"/>
              </w:rPr>
              <w:t>sytuacji, gdy oś pionowa nie zaczyna się od zera</w:t>
            </w:r>
          </w:p>
        </w:tc>
      </w:tr>
      <w:tr w:rsidR="00921B32" w:rsidRPr="0012583C" w14:paraId="5C4F4EE4" w14:textId="77777777" w:rsidTr="009C0660">
        <w:tc>
          <w:tcPr>
            <w:tcW w:w="409" w:type="dxa"/>
          </w:tcPr>
          <w:p w14:paraId="58728D0D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3D9A1CCA" w14:textId="77777777" w:rsidR="00921B32" w:rsidRPr="00D54B02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ocenia</w:t>
            </w:r>
            <w:r w:rsidRPr="009F42A3">
              <w:rPr>
                <w:sz w:val="20"/>
                <w:szCs w:val="20"/>
              </w:rPr>
              <w:t xml:space="preserve"> poprawność wnioskowania</w:t>
            </w:r>
            <w:r>
              <w:rPr>
                <w:sz w:val="20"/>
                <w:szCs w:val="20"/>
              </w:rPr>
              <w:t xml:space="preserve"> w przykładach</w:t>
            </w:r>
            <w:r w:rsidRPr="009F42A3">
              <w:rPr>
                <w:sz w:val="20"/>
                <w:szCs w:val="20"/>
              </w:rPr>
              <w:t xml:space="preserve"> typu</w:t>
            </w:r>
            <w:r>
              <w:rPr>
                <w:sz w:val="20"/>
                <w:szCs w:val="20"/>
              </w:rPr>
              <w:t>:</w:t>
            </w:r>
            <w:r w:rsidRPr="009F42A3">
              <w:rPr>
                <w:sz w:val="20"/>
                <w:szCs w:val="20"/>
              </w:rPr>
              <w:t xml:space="preserve"> „ponieważ każdy, kto spowodował wypadek, mył ręce, to znaczy, że mycie rąk jest przyczyną wypadków”</w:t>
            </w:r>
          </w:p>
        </w:tc>
      </w:tr>
      <w:tr w:rsidR="00921B32" w:rsidRPr="0012583C" w14:paraId="641495A6" w14:textId="77777777" w:rsidTr="009C0660">
        <w:tc>
          <w:tcPr>
            <w:tcW w:w="409" w:type="dxa"/>
          </w:tcPr>
          <w:p w14:paraId="6992750A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32A0F645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przeprowadza proste dośw</w:t>
            </w:r>
            <w:r>
              <w:rPr>
                <w:sz w:val="20"/>
                <w:szCs w:val="20"/>
              </w:rPr>
              <w:t>iadczenia losowe</w:t>
            </w:r>
          </w:p>
        </w:tc>
      </w:tr>
      <w:tr w:rsidR="00921B32" w:rsidRPr="0012583C" w14:paraId="2C457862" w14:textId="77777777" w:rsidTr="009C0660">
        <w:tc>
          <w:tcPr>
            <w:tcW w:w="409" w:type="dxa"/>
          </w:tcPr>
          <w:p w14:paraId="04BDE051" w14:textId="77777777" w:rsidR="00921B32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03534332" w14:textId="77777777" w:rsidR="00921B32" w:rsidRPr="00AF4E83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oblicza, ile jest obiektów mających daną własność, w</w:t>
            </w:r>
            <w:r>
              <w:rPr>
                <w:sz w:val="20"/>
                <w:szCs w:val="20"/>
              </w:rPr>
              <w:t> </w:t>
            </w:r>
            <w:r w:rsidRPr="003D168A">
              <w:rPr>
                <w:sz w:val="20"/>
                <w:szCs w:val="20"/>
              </w:rPr>
              <w:t>przypadkach niewymagających stosowania reguł mnożenia i</w:t>
            </w:r>
            <w:r>
              <w:rPr>
                <w:sz w:val="20"/>
                <w:szCs w:val="20"/>
              </w:rPr>
              <w:t> </w:t>
            </w:r>
            <w:r w:rsidRPr="003D168A">
              <w:rPr>
                <w:sz w:val="20"/>
                <w:szCs w:val="20"/>
              </w:rPr>
              <w:t>dodawania</w:t>
            </w:r>
          </w:p>
        </w:tc>
      </w:tr>
      <w:tr w:rsidR="00921B32" w:rsidRPr="0012583C" w14:paraId="0D37831B" w14:textId="77777777" w:rsidTr="009C0660">
        <w:tc>
          <w:tcPr>
            <w:tcW w:w="409" w:type="dxa"/>
          </w:tcPr>
          <w:p w14:paraId="00280952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1AFA3E5F" w14:textId="77777777" w:rsidR="00921B32" w:rsidRPr="0012583C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prawdopodobieństwa zdarzeń w prostych doświadczeniach losowych.</w:t>
            </w:r>
          </w:p>
        </w:tc>
      </w:tr>
    </w:tbl>
    <w:p w14:paraId="25AD5457" w14:textId="77777777" w:rsidR="00921B32" w:rsidRDefault="00921B32" w:rsidP="00921B32">
      <w:pPr>
        <w:rPr>
          <w:sz w:val="20"/>
          <w:szCs w:val="20"/>
        </w:rPr>
      </w:pPr>
    </w:p>
    <w:p w14:paraId="0589438F" w14:textId="77777777" w:rsidR="00921B32" w:rsidRDefault="00921B32" w:rsidP="00921B32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75"/>
      </w:tblGrid>
      <w:tr w:rsidR="00921B32" w:rsidRPr="00E7046B" w14:paraId="39D93FDA" w14:textId="77777777" w:rsidTr="009C0660">
        <w:tc>
          <w:tcPr>
            <w:tcW w:w="409" w:type="dxa"/>
          </w:tcPr>
          <w:p w14:paraId="7DF1700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75" w:type="dxa"/>
          </w:tcPr>
          <w:p w14:paraId="3263CDC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interpretuje dane przedstawione na nietypowych wykresach </w:t>
            </w:r>
          </w:p>
        </w:tc>
      </w:tr>
      <w:tr w:rsidR="00921B32" w:rsidRPr="00E7046B" w14:paraId="2B49D8CD" w14:textId="77777777" w:rsidTr="009C0660">
        <w:tc>
          <w:tcPr>
            <w:tcW w:w="409" w:type="dxa"/>
          </w:tcPr>
          <w:p w14:paraId="5E7366C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75" w:type="dxa"/>
          </w:tcPr>
          <w:p w14:paraId="0C3A152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tworzy</w:t>
            </w:r>
            <w:r w:rsidRPr="00E7046B">
              <w:rPr>
                <w:sz w:val="20"/>
                <w:szCs w:val="20"/>
              </w:rPr>
              <w:t xml:space="preserve"> </w:t>
            </w:r>
            <w:r w:rsidRPr="00E7046B">
              <w:rPr>
                <w:sz w:val="20"/>
                <w:szCs w:val="18"/>
              </w:rPr>
              <w:t>tabele, diagramy,</w:t>
            </w:r>
            <w:r w:rsidRPr="00E7046B">
              <w:rPr>
                <w:sz w:val="20"/>
                <w:szCs w:val="20"/>
              </w:rPr>
              <w:t xml:space="preserve"> </w:t>
            </w:r>
            <w:r w:rsidRPr="00E7046B">
              <w:rPr>
                <w:sz w:val="20"/>
                <w:szCs w:val="18"/>
              </w:rPr>
              <w:t>wykresy</w:t>
            </w:r>
          </w:p>
        </w:tc>
      </w:tr>
      <w:tr w:rsidR="00921B32" w:rsidRPr="00E7046B" w14:paraId="3EED6FED" w14:textId="77777777" w:rsidTr="009C0660">
        <w:tc>
          <w:tcPr>
            <w:tcW w:w="409" w:type="dxa"/>
          </w:tcPr>
          <w:p w14:paraId="4B0EF85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75" w:type="dxa"/>
          </w:tcPr>
          <w:p w14:paraId="18598FC6" w14:textId="77777777" w:rsidR="00921B32" w:rsidRPr="00E7046B" w:rsidRDefault="00921B32" w:rsidP="009C066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opisuje zjawiska przedstawione w tekstach, tabelach, na diagramach i wykresach, określając przebieg zmiany wartości danych</w:t>
            </w:r>
          </w:p>
        </w:tc>
      </w:tr>
      <w:tr w:rsidR="00921B32" w:rsidRPr="00E7046B" w14:paraId="585C8785" w14:textId="77777777" w:rsidTr="009C0660">
        <w:tc>
          <w:tcPr>
            <w:tcW w:w="409" w:type="dxa"/>
          </w:tcPr>
          <w:p w14:paraId="35EBBE8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75" w:type="dxa"/>
          </w:tcPr>
          <w:p w14:paraId="2FF8017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oblicza średnią arytmetyczną w nietypowych sytuacjach</w:t>
            </w:r>
          </w:p>
        </w:tc>
      </w:tr>
      <w:tr w:rsidR="00921B32" w:rsidRPr="00E7046B" w14:paraId="41EC5142" w14:textId="77777777" w:rsidTr="009C0660">
        <w:tc>
          <w:tcPr>
            <w:tcW w:w="409" w:type="dxa"/>
          </w:tcPr>
          <w:p w14:paraId="70C7E4F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75" w:type="dxa"/>
          </w:tcPr>
          <w:p w14:paraId="3FA8986D" w14:textId="77777777" w:rsidR="00921B32" w:rsidRPr="00E7046B" w:rsidRDefault="00921B32" w:rsidP="009C0660">
            <w:pPr>
              <w:ind w:left="171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porządkuje dane i oblicza medianę</w:t>
            </w:r>
          </w:p>
        </w:tc>
      </w:tr>
      <w:tr w:rsidR="00921B32" w:rsidRPr="00E7046B" w14:paraId="01AE04C6" w14:textId="77777777" w:rsidTr="009C0660">
        <w:tc>
          <w:tcPr>
            <w:tcW w:w="409" w:type="dxa"/>
          </w:tcPr>
          <w:p w14:paraId="21F62BA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75" w:type="dxa"/>
          </w:tcPr>
          <w:p w14:paraId="7BF5042C" w14:textId="77777777" w:rsidR="00921B32" w:rsidRPr="00E7046B" w:rsidRDefault="00921B32" w:rsidP="009C066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 xml:space="preserve">oblicza 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>średnią arytmetyczną i medianę,</w:t>
            </w:r>
            <w:r w:rsidRPr="00E7046B">
              <w:rPr>
                <w:rFonts w:ascii="Times New Roman" w:hAnsi="Times New Roman"/>
                <w:sz w:val="20"/>
                <w:szCs w:val="20"/>
              </w:rPr>
              <w:t xml:space="preserve"> korzystając z danych przedstawionych w tabeli lub na diagramie</w:t>
            </w:r>
          </w:p>
        </w:tc>
      </w:tr>
      <w:tr w:rsidR="00921B32" w:rsidRPr="00E7046B" w14:paraId="5D260B75" w14:textId="77777777" w:rsidTr="009C0660">
        <w:tc>
          <w:tcPr>
            <w:tcW w:w="409" w:type="dxa"/>
          </w:tcPr>
          <w:p w14:paraId="0BF9CBE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75" w:type="dxa"/>
          </w:tcPr>
          <w:p w14:paraId="09109B64" w14:textId="77777777" w:rsidR="00921B32" w:rsidRPr="00E7046B" w:rsidRDefault="00921B32" w:rsidP="009C066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rozwiązuje trudniejsze zadania</w:t>
            </w:r>
            <w:r w:rsidRPr="00E7046B">
              <w:rPr>
                <w:rFonts w:ascii="Times New Roman" w:hAnsi="Times New Roman"/>
                <w:sz w:val="20"/>
                <w:szCs w:val="18"/>
              </w:rPr>
              <w:t xml:space="preserve"> dotyczące średniej arytmetycznej</w:t>
            </w:r>
          </w:p>
        </w:tc>
      </w:tr>
      <w:tr w:rsidR="00921B32" w:rsidRPr="00E7046B" w14:paraId="5FBDE9D9" w14:textId="77777777" w:rsidTr="009C0660">
        <w:trPr>
          <w:trHeight w:val="238"/>
        </w:trPr>
        <w:tc>
          <w:tcPr>
            <w:tcW w:w="409" w:type="dxa"/>
          </w:tcPr>
          <w:p w14:paraId="179264A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75" w:type="dxa"/>
          </w:tcPr>
          <w:p w14:paraId="662CCCE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dobiera sposoby prezentacji wyników (np. ankiety)</w:t>
            </w:r>
          </w:p>
        </w:tc>
      </w:tr>
      <w:tr w:rsidR="00921B32" w:rsidRPr="00E7046B" w14:paraId="7EBAA75D" w14:textId="77777777" w:rsidTr="009C0660">
        <w:tc>
          <w:tcPr>
            <w:tcW w:w="409" w:type="dxa"/>
          </w:tcPr>
          <w:p w14:paraId="13C1168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75" w:type="dxa"/>
          </w:tcPr>
          <w:p w14:paraId="718B0E9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interpretuje wyniki zadania pod względem wpływu zmiany danych na wynik</w:t>
            </w:r>
          </w:p>
        </w:tc>
      </w:tr>
      <w:tr w:rsidR="00921B32" w:rsidRPr="00E7046B" w14:paraId="4399D16C" w14:textId="77777777" w:rsidTr="009C0660">
        <w:tc>
          <w:tcPr>
            <w:tcW w:w="409" w:type="dxa"/>
          </w:tcPr>
          <w:p w14:paraId="59B3A12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75" w:type="dxa"/>
          </w:tcPr>
          <w:p w14:paraId="5B39630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ocenia, czy wybrana postać diagramu i wykresu jest dostatecznie czytelna i nie będzie wprowadzać w błąd</w:t>
            </w:r>
          </w:p>
        </w:tc>
      </w:tr>
      <w:tr w:rsidR="00921B32" w:rsidRPr="00E7046B" w14:paraId="1ACC8314" w14:textId="77777777" w:rsidTr="009C0660">
        <w:tc>
          <w:tcPr>
            <w:tcW w:w="409" w:type="dxa"/>
          </w:tcPr>
          <w:p w14:paraId="7F04050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75" w:type="dxa"/>
          </w:tcPr>
          <w:p w14:paraId="5842EEB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tworząc diagramy słupkowe, grupuje dane w przedziały o jednakowej szerokości</w:t>
            </w:r>
          </w:p>
        </w:tc>
      </w:tr>
      <w:tr w:rsidR="00921B32" w:rsidRPr="00E7046B" w14:paraId="07239E4B" w14:textId="77777777" w:rsidTr="009C0660">
        <w:tc>
          <w:tcPr>
            <w:tcW w:w="409" w:type="dxa"/>
          </w:tcPr>
          <w:p w14:paraId="32CD4A4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8875" w:type="dxa"/>
          </w:tcPr>
          <w:p w14:paraId="08A6EECB" w14:textId="77777777" w:rsidR="00921B32" w:rsidRPr="00E7046B" w:rsidRDefault="00921B32" w:rsidP="009C0660">
            <w:pPr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stosuje w obliczeniach prawdopodobieństwa wiadomości z innych działów matematyki (np. liczba oczek będąca liczbą pierwszą)</w:t>
            </w:r>
          </w:p>
        </w:tc>
      </w:tr>
      <w:tr w:rsidR="00921B32" w:rsidRPr="00E7046B" w14:paraId="7F809665" w14:textId="77777777" w:rsidTr="009C0660">
        <w:tc>
          <w:tcPr>
            <w:tcW w:w="409" w:type="dxa"/>
          </w:tcPr>
          <w:p w14:paraId="7C7C4DB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8875" w:type="dxa"/>
          </w:tcPr>
          <w:p w14:paraId="47BED866" w14:textId="77777777" w:rsidR="00921B32" w:rsidRPr="00E7046B" w:rsidRDefault="00921B32" w:rsidP="009C0660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prawdopodobieństwa zdarzeń określonych przez kilka warunków</w:t>
            </w:r>
          </w:p>
        </w:tc>
      </w:tr>
      <w:tr w:rsidR="00921B32" w:rsidRPr="00E7046B" w14:paraId="6D951DA6" w14:textId="77777777" w:rsidTr="009C0660">
        <w:tc>
          <w:tcPr>
            <w:tcW w:w="409" w:type="dxa"/>
          </w:tcPr>
          <w:p w14:paraId="03169CA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75" w:type="dxa"/>
          </w:tcPr>
          <w:p w14:paraId="15836A63" w14:textId="77777777" w:rsidR="00921B32" w:rsidRPr="00E7046B" w:rsidRDefault="00921B32" w:rsidP="009C066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E7046B">
              <w:rPr>
                <w:rFonts w:ascii="Times New Roman" w:hAnsi="Times New Roman"/>
                <w:sz w:val="20"/>
                <w:szCs w:val="20"/>
              </w:rPr>
              <w:t>rozwiązuje bardziej złożone zadania dotyczące prostych doświadczeń losowych</w:t>
            </w:r>
          </w:p>
        </w:tc>
      </w:tr>
    </w:tbl>
    <w:p w14:paraId="0C9F574E" w14:textId="77777777" w:rsidR="00921B32" w:rsidRDefault="00921B32" w:rsidP="00921B32">
      <w:pPr>
        <w:spacing w:line="276" w:lineRule="auto"/>
        <w:rPr>
          <w:b/>
          <w:bCs/>
          <w:sz w:val="20"/>
          <w:szCs w:val="20"/>
        </w:rPr>
      </w:pPr>
    </w:p>
    <w:p w14:paraId="57E4F153" w14:textId="77777777" w:rsidR="00921B32" w:rsidRPr="008E01B3" w:rsidRDefault="00921B32" w:rsidP="00921B32">
      <w:pPr>
        <w:spacing w:line="276" w:lineRule="auto"/>
        <w:rPr>
          <w:rFonts w:eastAsia="Arial Unicode MS"/>
          <w:b/>
          <w:sz w:val="20"/>
        </w:rPr>
      </w:pPr>
    </w:p>
    <w:p w14:paraId="050ADA84" w14:textId="77777777" w:rsidR="00921B32" w:rsidRPr="00A13A83" w:rsidRDefault="00921B32" w:rsidP="00921B32">
      <w:pPr>
        <w:spacing w:line="276" w:lineRule="auto"/>
      </w:pPr>
      <w:r w:rsidRPr="00D54B02">
        <w:rPr>
          <w:rFonts w:ascii="Arial Unicode MS" w:eastAsia="Arial Unicode MS" w:hAnsi="Arial Unicode MS" w:cs="Arial Unicode MS"/>
          <w:b/>
        </w:rPr>
        <w:t>ROZDZIAŁ II</w:t>
      </w:r>
      <w:r>
        <w:rPr>
          <w:rFonts w:ascii="Arial Unicode MS" w:eastAsia="Arial Unicode MS" w:hAnsi="Arial Unicode MS" w:cs="Arial Unicode MS"/>
          <w:b/>
        </w:rPr>
        <w:t>.</w:t>
      </w:r>
      <w:r w:rsidRPr="00E04C36">
        <w:rPr>
          <w:b/>
          <w:bCs/>
          <w:sz w:val="20"/>
          <w:szCs w:val="20"/>
        </w:rPr>
        <w:t xml:space="preserve"> </w:t>
      </w:r>
      <w:r w:rsidRPr="00A13A83">
        <w:rPr>
          <w:rFonts w:ascii="Arial Unicode MS" w:eastAsia="Arial Unicode MS" w:hAnsi="Arial Unicode MS" w:cs="Arial Unicode MS"/>
          <w:b/>
        </w:rPr>
        <w:t>WYRAŻENIA ALGEBRAICZNE I RÓWNANIA</w:t>
      </w:r>
    </w:p>
    <w:p w14:paraId="0C6DB9DF" w14:textId="77777777" w:rsidR="00921B32" w:rsidRDefault="00921B32" w:rsidP="00921B32">
      <w:pPr>
        <w:spacing w:before="120" w:after="120" w:line="276" w:lineRule="auto"/>
        <w:jc w:val="both"/>
        <w:rPr>
          <w:sz w:val="20"/>
          <w:szCs w:val="20"/>
        </w:rPr>
      </w:pPr>
      <w:r w:rsidRPr="00D54B02">
        <w:rPr>
          <w:sz w:val="20"/>
          <w:szCs w:val="20"/>
        </w:rPr>
        <w:t xml:space="preserve">Uczeń otrzymuje ocenę </w:t>
      </w:r>
      <w:r w:rsidRPr="00D54B02">
        <w:rPr>
          <w:b/>
          <w:bCs/>
          <w:sz w:val="20"/>
          <w:szCs w:val="20"/>
        </w:rPr>
        <w:t xml:space="preserve">dopuszczającą </w:t>
      </w:r>
      <w:r w:rsidRPr="00D54B02">
        <w:rPr>
          <w:sz w:val="20"/>
          <w:szCs w:val="20"/>
        </w:rPr>
        <w:t xml:space="preserve">lub </w:t>
      </w:r>
      <w:r w:rsidRPr="00D54B02">
        <w:rPr>
          <w:b/>
          <w:bCs/>
          <w:sz w:val="20"/>
          <w:szCs w:val="20"/>
        </w:rPr>
        <w:t>dostateczną</w:t>
      </w:r>
      <w:r w:rsidRPr="00D54B02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21B32" w:rsidRPr="00E7046B" w14:paraId="00F59069" w14:textId="77777777" w:rsidTr="009C0660">
        <w:tc>
          <w:tcPr>
            <w:tcW w:w="409" w:type="dxa"/>
          </w:tcPr>
          <w:p w14:paraId="6880512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1DB69818" w14:textId="77777777" w:rsidR="00921B32" w:rsidRPr="00E7046B" w:rsidRDefault="00921B32" w:rsidP="009C0660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zaznacza na osi liczbowej liczby naturalne i całkowite, ułamki zwykłe i dziesiętne</w:t>
            </w:r>
          </w:p>
        </w:tc>
      </w:tr>
      <w:tr w:rsidR="00921B32" w:rsidRPr="00E7046B" w14:paraId="110CFD18" w14:textId="77777777" w:rsidTr="009C0660">
        <w:tc>
          <w:tcPr>
            <w:tcW w:w="409" w:type="dxa"/>
          </w:tcPr>
          <w:p w14:paraId="67B1CEC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B55AE50" w14:textId="77777777" w:rsidR="00921B32" w:rsidRPr="00E7046B" w:rsidRDefault="00921B32" w:rsidP="009C0660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liczby naturalne i całkowite, ułamki zwykłe i dziesiętne zaznaczone na osi liczbowej</w:t>
            </w:r>
          </w:p>
        </w:tc>
      </w:tr>
      <w:tr w:rsidR="00921B32" w:rsidRPr="00E7046B" w14:paraId="1C01D955" w14:textId="77777777" w:rsidTr="009C0660">
        <w:tc>
          <w:tcPr>
            <w:tcW w:w="409" w:type="dxa"/>
          </w:tcPr>
          <w:p w14:paraId="3A5646E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1AE9F251" w14:textId="77777777" w:rsidR="00921B32" w:rsidRPr="00E7046B" w:rsidRDefault="00921B32" w:rsidP="009C0660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zaznacza na osi liczbowej zbiory liczb spełniających warunek taki jak </w:t>
            </w:r>
            <w:r w:rsidRPr="00E7046B">
              <w:rPr>
                <w:i/>
                <w:sz w:val="20"/>
                <w:szCs w:val="20"/>
              </w:rPr>
              <w:t>x</w:t>
            </w:r>
            <w:r w:rsidRPr="00E7046B">
              <w:rPr>
                <w:sz w:val="20"/>
                <w:szCs w:val="20"/>
              </w:rPr>
              <w:t xml:space="preserve"> &lt; 5 lub </w:t>
            </w:r>
            <w:r w:rsidRPr="00E7046B">
              <w:rPr>
                <w:i/>
                <w:sz w:val="20"/>
                <w:szCs w:val="20"/>
              </w:rPr>
              <w:t>x</w:t>
            </w:r>
            <w:r w:rsidRPr="00E7046B">
              <w:rPr>
                <w:sz w:val="20"/>
                <w:szCs w:val="20"/>
              </w:rPr>
              <w:t> 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≥</m:t>
              </m:r>
            </m:oMath>
            <w:r w:rsidRPr="00E7046B">
              <w:rPr>
                <w:sz w:val="20"/>
                <w:szCs w:val="20"/>
              </w:rPr>
              <w:t> −2,5</w:t>
            </w:r>
          </w:p>
        </w:tc>
      </w:tr>
      <w:tr w:rsidR="00921B32" w:rsidRPr="00E7046B" w14:paraId="467D9A37" w14:textId="77777777" w:rsidTr="009C0660">
        <w:tc>
          <w:tcPr>
            <w:tcW w:w="409" w:type="dxa"/>
          </w:tcPr>
          <w:p w14:paraId="0DFB456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7BA36599" w14:textId="77777777" w:rsidR="00921B32" w:rsidRPr="00E7046B" w:rsidRDefault="00921B32" w:rsidP="009C0660">
            <w:pPr>
              <w:autoSpaceDE w:val="0"/>
              <w:autoSpaceDN w:val="0"/>
              <w:adjustRightInd w:val="0"/>
              <w:ind w:left="17" w:firstLine="6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wyniki działań w postaci wyrażeń algebraicznych jednej lub kilku zmiennych (w najprostszych przypadkach)</w:t>
            </w:r>
          </w:p>
        </w:tc>
      </w:tr>
      <w:tr w:rsidR="00921B32" w:rsidRPr="00E7046B" w14:paraId="39B714F0" w14:textId="77777777" w:rsidTr="009C0660">
        <w:tc>
          <w:tcPr>
            <w:tcW w:w="409" w:type="dxa"/>
          </w:tcPr>
          <w:p w14:paraId="5B91FEB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AE6221B" w14:textId="77777777" w:rsidR="00921B32" w:rsidRPr="00E7046B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wartości liczbowe wyrażeń algebraicznych</w:t>
            </w:r>
          </w:p>
        </w:tc>
      </w:tr>
      <w:tr w:rsidR="00921B32" w:rsidRPr="00E7046B" w14:paraId="06629645" w14:textId="77777777" w:rsidTr="009C0660">
        <w:tc>
          <w:tcPr>
            <w:tcW w:w="409" w:type="dxa"/>
          </w:tcPr>
          <w:p w14:paraId="3FAB1EB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2C54E89" w14:textId="77777777" w:rsidR="00921B32" w:rsidRPr="00E7046B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zależności przedstawione w zadaniach w postaci wyrażeń algebraicznych jednej lub kilku zmiennych</w:t>
            </w:r>
          </w:p>
        </w:tc>
      </w:tr>
      <w:tr w:rsidR="00921B32" w:rsidRPr="00E7046B" w14:paraId="7F79476A" w14:textId="77777777" w:rsidTr="009C0660">
        <w:tc>
          <w:tcPr>
            <w:tcW w:w="409" w:type="dxa"/>
          </w:tcPr>
          <w:p w14:paraId="0F2B86E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3E2D10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rozpoznaje porządkuje wyrazy podobne </w:t>
            </w:r>
          </w:p>
        </w:tc>
      </w:tr>
      <w:tr w:rsidR="00921B32" w:rsidRPr="00E7046B" w14:paraId="41A5717D" w14:textId="77777777" w:rsidTr="009C0660">
        <w:tc>
          <w:tcPr>
            <w:tcW w:w="409" w:type="dxa"/>
          </w:tcPr>
          <w:p w14:paraId="6AB599D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53DC333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wyodrębnia wyrazy w sumie algebraicznej</w:t>
            </w:r>
          </w:p>
        </w:tc>
      </w:tr>
      <w:tr w:rsidR="00921B32" w:rsidRPr="00E7046B" w14:paraId="7639DB07" w14:textId="77777777" w:rsidTr="009C0660">
        <w:tc>
          <w:tcPr>
            <w:tcW w:w="409" w:type="dxa"/>
          </w:tcPr>
          <w:p w14:paraId="02FF9E3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236509E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redukuje wyrazy podobne</w:t>
            </w:r>
          </w:p>
        </w:tc>
      </w:tr>
      <w:tr w:rsidR="00921B32" w:rsidRPr="00E7046B" w14:paraId="5F8DE99C" w14:textId="77777777" w:rsidTr="009C0660">
        <w:tc>
          <w:tcPr>
            <w:tcW w:w="409" w:type="dxa"/>
          </w:tcPr>
          <w:p w14:paraId="249492E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72D48F6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sumę algebraiczną przez wyrażenie</w:t>
            </w:r>
          </w:p>
        </w:tc>
      </w:tr>
      <w:tr w:rsidR="00921B32" w:rsidRPr="00E7046B" w14:paraId="5FA0693C" w14:textId="77777777" w:rsidTr="009C0660">
        <w:tc>
          <w:tcPr>
            <w:tcW w:w="409" w:type="dxa"/>
          </w:tcPr>
          <w:p w14:paraId="6247F04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7CDA594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dwumian przez dwumian</w:t>
            </w:r>
          </w:p>
        </w:tc>
      </w:tr>
      <w:tr w:rsidR="00921B32" w:rsidRPr="00E7046B" w14:paraId="17D50A38" w14:textId="77777777" w:rsidTr="009C0660">
        <w:tc>
          <w:tcPr>
            <w:tcW w:w="409" w:type="dxa"/>
          </w:tcPr>
          <w:p w14:paraId="27F21EA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8853" w:type="dxa"/>
          </w:tcPr>
          <w:p w14:paraId="0E8ED02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przedstawia iloczyn w najprostszej postaci</w:t>
            </w:r>
          </w:p>
        </w:tc>
      </w:tr>
      <w:tr w:rsidR="00921B32" w:rsidRPr="00E7046B" w14:paraId="0D0F336F" w14:textId="77777777" w:rsidTr="009C0660">
        <w:trPr>
          <w:trHeight w:val="238"/>
        </w:trPr>
        <w:tc>
          <w:tcPr>
            <w:tcW w:w="409" w:type="dxa"/>
          </w:tcPr>
          <w:p w14:paraId="62F5BED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08A7164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wyprowadza proste wzory na pole i obwód figury na podstawie rysunku</w:t>
            </w:r>
          </w:p>
        </w:tc>
      </w:tr>
      <w:tr w:rsidR="00921B32" w:rsidRPr="00E7046B" w14:paraId="00CEB728" w14:textId="77777777" w:rsidTr="009C0660">
        <w:trPr>
          <w:trHeight w:val="238"/>
        </w:trPr>
        <w:tc>
          <w:tcPr>
            <w:tcW w:w="409" w:type="dxa"/>
          </w:tcPr>
          <w:p w14:paraId="1B34EA4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580CDED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rozwiązania prostych zadań w postaci wyrażeń algebraicznych</w:t>
            </w:r>
          </w:p>
        </w:tc>
      </w:tr>
      <w:tr w:rsidR="00921B32" w:rsidRPr="00E7046B" w14:paraId="67B00173" w14:textId="77777777" w:rsidTr="009C0660">
        <w:tc>
          <w:tcPr>
            <w:tcW w:w="409" w:type="dxa"/>
          </w:tcPr>
          <w:p w14:paraId="1555181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7C8A7B7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 liniowe</w:t>
            </w:r>
          </w:p>
        </w:tc>
      </w:tr>
      <w:tr w:rsidR="00921B32" w:rsidRPr="00E7046B" w14:paraId="4D927907" w14:textId="77777777" w:rsidTr="009C0660">
        <w:tc>
          <w:tcPr>
            <w:tcW w:w="409" w:type="dxa"/>
          </w:tcPr>
          <w:p w14:paraId="6634804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0729118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sprawdza, czy podana liczba jest rozwiązaniem równania</w:t>
            </w:r>
          </w:p>
        </w:tc>
      </w:tr>
      <w:tr w:rsidR="00921B32" w:rsidRPr="00E7046B" w14:paraId="7E2DAA3F" w14:textId="77777777" w:rsidTr="009C0660">
        <w:tc>
          <w:tcPr>
            <w:tcW w:w="409" w:type="dxa"/>
          </w:tcPr>
          <w:p w14:paraId="0739ED9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545C90D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 liniowe wymagające mnożenia sum algebraicznych i redukcji wyrazów podobnych</w:t>
            </w:r>
          </w:p>
        </w:tc>
      </w:tr>
      <w:tr w:rsidR="00921B32" w:rsidRPr="00E7046B" w14:paraId="42B868DE" w14:textId="77777777" w:rsidTr="009C0660">
        <w:tc>
          <w:tcPr>
            <w:tcW w:w="409" w:type="dxa"/>
          </w:tcPr>
          <w:p w14:paraId="38E935C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65C1467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(także dotyczące procentów) za pomocą równań liniowych</w:t>
            </w:r>
          </w:p>
        </w:tc>
      </w:tr>
      <w:tr w:rsidR="00921B32" w:rsidRPr="00E7046B" w14:paraId="1469654D" w14:textId="77777777" w:rsidTr="009C0660">
        <w:tc>
          <w:tcPr>
            <w:tcW w:w="409" w:type="dxa"/>
          </w:tcPr>
          <w:p w14:paraId="379BE43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  <w:shd w:val="clear" w:color="auto" w:fill="auto"/>
          </w:tcPr>
          <w:p w14:paraId="728FDEF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wzory geometryczne i fizyczne</w:t>
            </w:r>
          </w:p>
        </w:tc>
      </w:tr>
    </w:tbl>
    <w:p w14:paraId="2A5FFE09" w14:textId="77777777" w:rsidR="00921B32" w:rsidRPr="00E04C36" w:rsidRDefault="00921B32" w:rsidP="00921B32">
      <w:pPr>
        <w:rPr>
          <w:sz w:val="20"/>
          <w:szCs w:val="20"/>
        </w:rPr>
      </w:pPr>
    </w:p>
    <w:p w14:paraId="3FA1688D" w14:textId="77777777" w:rsidR="00921B32" w:rsidRDefault="00921B32" w:rsidP="00921B32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9143"/>
      </w:tblGrid>
      <w:tr w:rsidR="00921B32" w:rsidRPr="00E7046B" w14:paraId="04253C57" w14:textId="77777777" w:rsidTr="009C0660">
        <w:tc>
          <w:tcPr>
            <w:tcW w:w="421" w:type="dxa"/>
          </w:tcPr>
          <w:p w14:paraId="2E34B56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9143" w:type="dxa"/>
          </w:tcPr>
          <w:p w14:paraId="3720E60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warunek, który spełniają liczby zaznaczone na osi w postaci przedziału jednostronnie nieskończonego</w:t>
            </w:r>
          </w:p>
        </w:tc>
      </w:tr>
      <w:tr w:rsidR="00921B32" w:rsidRPr="00E7046B" w14:paraId="0FA0B9D9" w14:textId="77777777" w:rsidTr="009C0660">
        <w:tc>
          <w:tcPr>
            <w:tcW w:w="421" w:type="dxa"/>
          </w:tcPr>
          <w:p w14:paraId="2388860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9143" w:type="dxa"/>
          </w:tcPr>
          <w:p w14:paraId="4789E19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podaje najmniejszą lub największą liczbę całkowitą należącą lub nienależącą do danego zbioru</w:t>
            </w:r>
          </w:p>
        </w:tc>
      </w:tr>
      <w:tr w:rsidR="00921B32" w:rsidRPr="00E7046B" w14:paraId="70539248" w14:textId="77777777" w:rsidTr="009C0660">
        <w:tc>
          <w:tcPr>
            <w:tcW w:w="421" w:type="dxa"/>
          </w:tcPr>
          <w:p w14:paraId="240678B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9143" w:type="dxa"/>
          </w:tcPr>
          <w:p w14:paraId="27512DB7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wyniki podanych działań w postaci wyrażeń algebraicznych jednej lub kilku zmiennych (w bardziej skomplikowanych przypadkach)</w:t>
            </w:r>
          </w:p>
        </w:tc>
      </w:tr>
      <w:tr w:rsidR="00921B32" w:rsidRPr="00E7046B" w14:paraId="46FEE4EC" w14:textId="77777777" w:rsidTr="009C0660">
        <w:tc>
          <w:tcPr>
            <w:tcW w:w="421" w:type="dxa"/>
          </w:tcPr>
          <w:p w14:paraId="511FB4F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9143" w:type="dxa"/>
          </w:tcPr>
          <w:p w14:paraId="486E3548" w14:textId="77777777" w:rsidR="00921B32" w:rsidRPr="00E7046B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zależności przedstawione w zadaniach w postaci wyrażeń algebraicznych jednej lub kilku zmiennych (w bardziej skomplikowanych przypadkach)</w:t>
            </w:r>
          </w:p>
        </w:tc>
      </w:tr>
      <w:tr w:rsidR="00921B32" w:rsidRPr="00E7046B" w14:paraId="0AEF9C62" w14:textId="77777777" w:rsidTr="009C0660">
        <w:tc>
          <w:tcPr>
            <w:tcW w:w="421" w:type="dxa"/>
          </w:tcPr>
          <w:p w14:paraId="3BA0FC7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9143" w:type="dxa"/>
          </w:tcPr>
          <w:p w14:paraId="2A013233" w14:textId="77777777" w:rsidR="00921B32" w:rsidRPr="00E7046B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zasady mnożenia dwumianu przez dwumian w wyrażeniach arytmetycznych zawierających pierwiastki</w:t>
            </w:r>
          </w:p>
        </w:tc>
      </w:tr>
      <w:tr w:rsidR="00921B32" w:rsidRPr="00E7046B" w14:paraId="662CD4FE" w14:textId="77777777" w:rsidTr="009C0660">
        <w:tc>
          <w:tcPr>
            <w:tcW w:w="421" w:type="dxa"/>
          </w:tcPr>
          <w:p w14:paraId="254F048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9143" w:type="dxa"/>
          </w:tcPr>
          <w:p w14:paraId="636CF62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wyprowadza trudniejsze wzory na pole, obwód figury i objętość bryły na podstawie rysunku</w:t>
            </w:r>
          </w:p>
        </w:tc>
      </w:tr>
      <w:tr w:rsidR="00921B32" w:rsidRPr="00E7046B" w14:paraId="69E4C0B6" w14:textId="77777777" w:rsidTr="009C0660">
        <w:tc>
          <w:tcPr>
            <w:tcW w:w="421" w:type="dxa"/>
          </w:tcPr>
          <w:p w14:paraId="60F3FA6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9143" w:type="dxa"/>
          </w:tcPr>
          <w:p w14:paraId="0ADA0B0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rozwiązania trudniejszych zadań w postaci wyrażeń algebraicznych</w:t>
            </w:r>
          </w:p>
        </w:tc>
      </w:tr>
      <w:tr w:rsidR="00921B32" w:rsidRPr="00E7046B" w14:paraId="58458E82" w14:textId="77777777" w:rsidTr="009C0660">
        <w:tc>
          <w:tcPr>
            <w:tcW w:w="421" w:type="dxa"/>
          </w:tcPr>
          <w:p w14:paraId="07C1EB6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9143" w:type="dxa"/>
          </w:tcPr>
          <w:p w14:paraId="357157E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trzy czynniki będące dwumianami lub trójmianami</w:t>
            </w:r>
          </w:p>
        </w:tc>
      </w:tr>
      <w:tr w:rsidR="00921B32" w:rsidRPr="00E7046B" w14:paraId="1EF43382" w14:textId="77777777" w:rsidTr="009C0660">
        <w:tc>
          <w:tcPr>
            <w:tcW w:w="421" w:type="dxa"/>
          </w:tcPr>
          <w:p w14:paraId="7F78F26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9143" w:type="dxa"/>
          </w:tcPr>
          <w:p w14:paraId="5DF8702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skomplikowane równania liniowe</w:t>
            </w:r>
          </w:p>
        </w:tc>
      </w:tr>
      <w:tr w:rsidR="00921B32" w:rsidRPr="00E7046B" w14:paraId="7AA1AC92" w14:textId="77777777" w:rsidTr="009C0660">
        <w:tc>
          <w:tcPr>
            <w:tcW w:w="421" w:type="dxa"/>
          </w:tcPr>
          <w:p w14:paraId="1968CEC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9143" w:type="dxa"/>
          </w:tcPr>
          <w:p w14:paraId="64D280B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skomplikowane równania liniowe wymagające mnożenia sum algebraicznych i redukcji wyrazów podobnych oraz zawierających ułamki</w:t>
            </w:r>
          </w:p>
        </w:tc>
      </w:tr>
      <w:tr w:rsidR="00921B32" w:rsidRPr="00E7046B" w14:paraId="3AE8CA2D" w14:textId="77777777" w:rsidTr="009C0660">
        <w:tc>
          <w:tcPr>
            <w:tcW w:w="421" w:type="dxa"/>
          </w:tcPr>
          <w:p w14:paraId="27665C0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9143" w:type="dxa"/>
          </w:tcPr>
          <w:p w14:paraId="1CE5E75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rozwiązuje równania, które po przekształceniach sprowadzają się do równań liniowych</w:t>
            </w:r>
          </w:p>
        </w:tc>
      </w:tr>
      <w:tr w:rsidR="00921B32" w:rsidRPr="00E7046B" w14:paraId="21FA7845" w14:textId="77777777" w:rsidTr="009C0660">
        <w:tc>
          <w:tcPr>
            <w:tcW w:w="421" w:type="dxa"/>
          </w:tcPr>
          <w:p w14:paraId="0FA0E47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9143" w:type="dxa"/>
          </w:tcPr>
          <w:p w14:paraId="2A693A9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rozwiązuje trudniejsze zadania tekstowe (także dotyczące procentów) za pomocą równań liniowych</w:t>
            </w:r>
          </w:p>
        </w:tc>
      </w:tr>
      <w:tr w:rsidR="00921B32" w:rsidRPr="00E7046B" w14:paraId="45E70893" w14:textId="77777777" w:rsidTr="009C0660">
        <w:tc>
          <w:tcPr>
            <w:tcW w:w="421" w:type="dxa"/>
          </w:tcPr>
          <w:p w14:paraId="20E4C3B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-8"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9143" w:type="dxa"/>
          </w:tcPr>
          <w:p w14:paraId="0335E6E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przekształca skomplikowane wzory geometryczne i fizyczne</w:t>
            </w:r>
          </w:p>
        </w:tc>
      </w:tr>
    </w:tbl>
    <w:p w14:paraId="4B40CA24" w14:textId="77777777" w:rsidR="00921B32" w:rsidRPr="00E04C36" w:rsidRDefault="00921B32" w:rsidP="00921B32">
      <w:pPr>
        <w:spacing w:line="276" w:lineRule="auto"/>
        <w:jc w:val="both"/>
        <w:rPr>
          <w:sz w:val="20"/>
          <w:szCs w:val="20"/>
        </w:rPr>
      </w:pPr>
    </w:p>
    <w:p w14:paraId="0F97B6A6" w14:textId="77777777" w:rsidR="00921B32" w:rsidRDefault="00921B32" w:rsidP="00921B32">
      <w:pPr>
        <w:spacing w:line="276" w:lineRule="auto"/>
        <w:rPr>
          <w:b/>
          <w:bCs/>
          <w:sz w:val="20"/>
          <w:szCs w:val="20"/>
        </w:rPr>
      </w:pPr>
    </w:p>
    <w:p w14:paraId="4A46C38A" w14:textId="77777777" w:rsidR="00921B32" w:rsidRPr="00D54B02" w:rsidRDefault="00921B32" w:rsidP="00921B32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FIGURY NA PŁASZCZYŹNIE</w:t>
      </w:r>
    </w:p>
    <w:p w14:paraId="17C858AE" w14:textId="77777777" w:rsidR="00921B32" w:rsidRDefault="00921B32" w:rsidP="00921B32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01"/>
      </w:tblGrid>
      <w:tr w:rsidR="00921B32" w:rsidRPr="00E7046B" w14:paraId="357A4D82" w14:textId="77777777" w:rsidTr="009C0660">
        <w:tc>
          <w:tcPr>
            <w:tcW w:w="409" w:type="dxa"/>
          </w:tcPr>
          <w:p w14:paraId="7BFED2F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01" w:type="dxa"/>
          </w:tcPr>
          <w:p w14:paraId="79F1348F" w14:textId="77777777" w:rsidR="00921B32" w:rsidRPr="00E7046B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18"/>
              </w:rPr>
              <w:t>stosuje pojęcia kątów:</w:t>
            </w:r>
            <w:r w:rsidRPr="00E7046B">
              <w:rPr>
                <w:sz w:val="20"/>
                <w:szCs w:val="20"/>
              </w:rPr>
              <w:t xml:space="preserve"> prostych, ostrych i rozwartych (w prostych zadaniach)</w:t>
            </w:r>
          </w:p>
        </w:tc>
      </w:tr>
      <w:tr w:rsidR="00921B32" w:rsidRPr="00E7046B" w14:paraId="1DAF4BAF" w14:textId="77777777" w:rsidTr="009C0660">
        <w:tc>
          <w:tcPr>
            <w:tcW w:w="409" w:type="dxa"/>
          </w:tcPr>
          <w:p w14:paraId="2FFC3BE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01" w:type="dxa"/>
          </w:tcPr>
          <w:p w14:paraId="7A94132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stosuje pojęcia kątów przyległych i wierzchołkowych, a także korzysta z ich własności (w prostych zadaniach)</w:t>
            </w:r>
          </w:p>
        </w:tc>
      </w:tr>
      <w:tr w:rsidR="00921B32" w:rsidRPr="00E7046B" w14:paraId="716DE146" w14:textId="77777777" w:rsidTr="009C0660">
        <w:tc>
          <w:tcPr>
            <w:tcW w:w="409" w:type="dxa"/>
          </w:tcPr>
          <w:p w14:paraId="68F738E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01" w:type="dxa"/>
          </w:tcPr>
          <w:p w14:paraId="6F502A2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stosuje twierdzenie o sumie kątów wewnętrznych trójkąta (w prostych zadaniach)</w:t>
            </w:r>
          </w:p>
        </w:tc>
      </w:tr>
      <w:tr w:rsidR="00921B32" w:rsidRPr="00E7046B" w14:paraId="5F5D86B5" w14:textId="77777777" w:rsidTr="009C0660">
        <w:tc>
          <w:tcPr>
            <w:tcW w:w="409" w:type="dxa"/>
          </w:tcPr>
          <w:p w14:paraId="1F6822C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01" w:type="dxa"/>
          </w:tcPr>
          <w:p w14:paraId="790C13B9" w14:textId="77777777" w:rsidR="00921B32" w:rsidRPr="00E7046B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w trójkącie równoramiennym przy danym kącie wyznacza miary pozostałych kątów</w:t>
            </w:r>
          </w:p>
        </w:tc>
      </w:tr>
      <w:tr w:rsidR="00921B32" w:rsidRPr="00E7046B" w14:paraId="0F9EF01B" w14:textId="77777777" w:rsidTr="009C0660">
        <w:tc>
          <w:tcPr>
            <w:tcW w:w="409" w:type="dxa"/>
          </w:tcPr>
          <w:p w14:paraId="2205BA2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01" w:type="dxa"/>
          </w:tcPr>
          <w:p w14:paraId="50C423D1" w14:textId="77777777" w:rsidR="00921B32" w:rsidRPr="00E7046B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korzysta z własności prostych równoległych, zwłaszcza stosuje równość kątów odpowiadających i naprzemianległych (w prostych zadaniach)</w:t>
            </w:r>
          </w:p>
        </w:tc>
      </w:tr>
      <w:tr w:rsidR="00921B32" w:rsidRPr="00E7046B" w14:paraId="280C8D86" w14:textId="77777777" w:rsidTr="009C0660">
        <w:tc>
          <w:tcPr>
            <w:tcW w:w="409" w:type="dxa"/>
          </w:tcPr>
          <w:p w14:paraId="5F6DF3D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01" w:type="dxa"/>
          </w:tcPr>
          <w:p w14:paraId="1830ED4E" w14:textId="77777777" w:rsidR="00921B32" w:rsidRPr="00E7046B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proste zadania z wykorzystaniem własności kątów: przyległych, odpowiadających, wierzchołkowych i naprzemianległych</w:t>
            </w:r>
          </w:p>
        </w:tc>
      </w:tr>
      <w:tr w:rsidR="00921B32" w:rsidRPr="00E7046B" w14:paraId="5ED808E1" w14:textId="77777777" w:rsidTr="009C0660">
        <w:tc>
          <w:tcPr>
            <w:tcW w:w="409" w:type="dxa"/>
          </w:tcPr>
          <w:p w14:paraId="049E0C6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01" w:type="dxa"/>
          </w:tcPr>
          <w:p w14:paraId="3E4E59CE" w14:textId="77777777" w:rsidR="00921B32" w:rsidRPr="00E7046B" w:rsidRDefault="00921B32" w:rsidP="009C0660">
            <w:pPr>
              <w:ind w:left="165" w:hanging="142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zadania dotyczące miar kątów z wykorzystaniem równań liniowych</w:t>
            </w:r>
          </w:p>
        </w:tc>
      </w:tr>
      <w:tr w:rsidR="00921B32" w:rsidRPr="00E7046B" w14:paraId="09979B01" w14:textId="77777777" w:rsidTr="009C0660">
        <w:tc>
          <w:tcPr>
            <w:tcW w:w="409" w:type="dxa"/>
          </w:tcPr>
          <w:p w14:paraId="20D97FC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01" w:type="dxa"/>
          </w:tcPr>
          <w:p w14:paraId="530889B4" w14:textId="77777777" w:rsidR="00921B32" w:rsidRPr="00E7046B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wskazuje założenie i tezę w twierdzeniu sformułowanym w formie „jeżeli..., to...”</w:t>
            </w:r>
          </w:p>
        </w:tc>
      </w:tr>
      <w:tr w:rsidR="00921B32" w:rsidRPr="00E7046B" w14:paraId="2BB9E442" w14:textId="77777777" w:rsidTr="009C0660">
        <w:tc>
          <w:tcPr>
            <w:tcW w:w="409" w:type="dxa"/>
          </w:tcPr>
          <w:p w14:paraId="18223C5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01" w:type="dxa"/>
          </w:tcPr>
          <w:p w14:paraId="7470F026" w14:textId="77777777" w:rsidR="00921B32" w:rsidRPr="00E7046B" w:rsidRDefault="00921B32" w:rsidP="009C0660">
            <w:pPr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odróżnia przykład od dowodu</w:t>
            </w:r>
          </w:p>
        </w:tc>
      </w:tr>
      <w:tr w:rsidR="00921B32" w:rsidRPr="00E7046B" w14:paraId="1A3E059E" w14:textId="77777777" w:rsidTr="009C0660">
        <w:trPr>
          <w:trHeight w:val="238"/>
        </w:trPr>
        <w:tc>
          <w:tcPr>
            <w:tcW w:w="409" w:type="dxa"/>
          </w:tcPr>
          <w:p w14:paraId="1576749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01" w:type="dxa"/>
          </w:tcPr>
          <w:p w14:paraId="7C63C30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sprawdza, czy istnieje trójkąt o danych bokach</w:t>
            </w:r>
          </w:p>
        </w:tc>
      </w:tr>
      <w:tr w:rsidR="00921B32" w:rsidRPr="00E7046B" w14:paraId="1EC0EBE0" w14:textId="77777777" w:rsidTr="009C0660">
        <w:tc>
          <w:tcPr>
            <w:tcW w:w="409" w:type="dxa"/>
          </w:tcPr>
          <w:p w14:paraId="586A2DA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01" w:type="dxa"/>
          </w:tcPr>
          <w:p w14:paraId="7C67374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na podstawie odległości między punktami ocenia, czy leżą one na jednej prostej</w:t>
            </w:r>
          </w:p>
        </w:tc>
      </w:tr>
    </w:tbl>
    <w:p w14:paraId="6A25A9B1" w14:textId="77777777" w:rsidR="00921B32" w:rsidRDefault="00921B32" w:rsidP="00921B32">
      <w:pPr>
        <w:spacing w:line="276" w:lineRule="auto"/>
        <w:jc w:val="both"/>
        <w:rPr>
          <w:sz w:val="20"/>
          <w:szCs w:val="20"/>
        </w:rPr>
      </w:pPr>
    </w:p>
    <w:p w14:paraId="41EBE9C8" w14:textId="77777777" w:rsidR="00921B32" w:rsidRDefault="00921B32" w:rsidP="00921B32">
      <w:pPr>
        <w:spacing w:after="120" w:line="276" w:lineRule="auto"/>
        <w:jc w:val="both"/>
        <w:rPr>
          <w:sz w:val="20"/>
          <w:szCs w:val="20"/>
        </w:rPr>
      </w:pPr>
      <w:r w:rsidRPr="00FE715E">
        <w:rPr>
          <w:sz w:val="20"/>
          <w:szCs w:val="20"/>
        </w:rPr>
        <w:t>Uczeń</w:t>
      </w:r>
      <w:r w:rsidRPr="00E04C36">
        <w:rPr>
          <w:sz w:val="20"/>
          <w:szCs w:val="20"/>
        </w:rPr>
        <w:t xml:space="preserve">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21B32" w:rsidRPr="00E7046B" w14:paraId="4B3D6875" w14:textId="77777777" w:rsidTr="009C0660">
        <w:tc>
          <w:tcPr>
            <w:tcW w:w="409" w:type="dxa"/>
          </w:tcPr>
          <w:p w14:paraId="1274688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16DA2EA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18"/>
              </w:rPr>
            </w:pPr>
            <w:r w:rsidRPr="00E7046B">
              <w:rPr>
                <w:sz w:val="20"/>
                <w:szCs w:val="18"/>
              </w:rPr>
              <w:t>rozwiązuje zadania o wyższym stopniu trudności z wykorzystaniem własności kątów: przyległych, odpowiadających, wierzchołkowych i naprzemianległych</w:t>
            </w:r>
          </w:p>
        </w:tc>
      </w:tr>
      <w:tr w:rsidR="00921B32" w:rsidRPr="00E7046B" w14:paraId="625D944A" w14:textId="77777777" w:rsidTr="009C0660">
        <w:tc>
          <w:tcPr>
            <w:tcW w:w="409" w:type="dxa"/>
          </w:tcPr>
          <w:p w14:paraId="0DDD208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7735B494" w14:textId="77777777" w:rsidR="00921B32" w:rsidRPr="00E7046B" w:rsidRDefault="00921B32" w:rsidP="009C0660">
            <w:pPr>
              <w:pStyle w:val="Akapitzlist"/>
              <w:spacing w:after="0"/>
              <w:ind w:left="0"/>
              <w:rPr>
                <w:rFonts w:ascii="Times New Roman" w:hAnsi="Times New Roman"/>
                <w:sz w:val="20"/>
                <w:szCs w:val="18"/>
              </w:rPr>
            </w:pPr>
            <w:r w:rsidRPr="00E7046B">
              <w:rPr>
                <w:rFonts w:ascii="Times New Roman" w:hAnsi="Times New Roman"/>
                <w:sz w:val="20"/>
                <w:szCs w:val="18"/>
              </w:rPr>
              <w:t>oblicza miary kątów trójkąta w nietypowych sytuacjach</w:t>
            </w:r>
          </w:p>
        </w:tc>
      </w:tr>
      <w:tr w:rsidR="00921B32" w:rsidRPr="00E7046B" w14:paraId="0E3D5F84" w14:textId="77777777" w:rsidTr="009C0660">
        <w:tc>
          <w:tcPr>
            <w:tcW w:w="409" w:type="dxa"/>
          </w:tcPr>
          <w:p w14:paraId="3B0EC4E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0A4D2F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right="14"/>
              <w:rPr>
                <w:sz w:val="20"/>
                <w:szCs w:val="18"/>
              </w:rPr>
            </w:pPr>
            <w:r w:rsidRPr="00E7046B">
              <w:rPr>
                <w:sz w:val="20"/>
                <w:szCs w:val="20"/>
              </w:rPr>
              <w:t>rozwiązuje zadania dotyczące miar kątów, w których wynik ma postać wyrażenia algebraicznego</w:t>
            </w:r>
          </w:p>
        </w:tc>
      </w:tr>
      <w:tr w:rsidR="00921B32" w:rsidRPr="00E7046B" w14:paraId="3BB79411" w14:textId="77777777" w:rsidTr="009C0660">
        <w:tc>
          <w:tcPr>
            <w:tcW w:w="409" w:type="dxa"/>
          </w:tcPr>
          <w:p w14:paraId="6385F70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562007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założenie i tezę w twierdzeniu sformułowanym w dowolny sposób</w:t>
            </w:r>
          </w:p>
        </w:tc>
      </w:tr>
      <w:tr w:rsidR="00921B32" w:rsidRPr="00E7046B" w14:paraId="4479691A" w14:textId="77777777" w:rsidTr="009C0660">
        <w:tc>
          <w:tcPr>
            <w:tcW w:w="409" w:type="dxa"/>
          </w:tcPr>
          <w:p w14:paraId="0CB81FA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0EA3FEF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przeprowadza proste dowody geometryczne z wykorzystaniem miar kątów</w:t>
            </w:r>
          </w:p>
        </w:tc>
      </w:tr>
      <w:tr w:rsidR="00921B32" w:rsidRPr="00E7046B" w14:paraId="6E4DB99E" w14:textId="77777777" w:rsidTr="009C0660">
        <w:tc>
          <w:tcPr>
            <w:tcW w:w="409" w:type="dxa"/>
          </w:tcPr>
          <w:p w14:paraId="00C1F1B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2B621F0B" w14:textId="77777777" w:rsidR="00921B32" w:rsidRPr="00E7046B" w:rsidRDefault="00921B32" w:rsidP="009C0660">
            <w:pPr>
              <w:rPr>
                <w:sz w:val="20"/>
              </w:rPr>
            </w:pPr>
            <w:r w:rsidRPr="00E7046B">
              <w:rPr>
                <w:sz w:val="20"/>
                <w:szCs w:val="20"/>
              </w:rPr>
              <w:t>uzasadnia nieprawdziwość hipotezy, podając kontrprzykład</w:t>
            </w:r>
          </w:p>
        </w:tc>
      </w:tr>
      <w:tr w:rsidR="00921B32" w:rsidRPr="00E7046B" w14:paraId="65DD7EDC" w14:textId="77777777" w:rsidTr="009C0660">
        <w:tc>
          <w:tcPr>
            <w:tcW w:w="409" w:type="dxa"/>
          </w:tcPr>
          <w:p w14:paraId="36D6D8D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6B48E09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przy danych długościach dwóch boków trójkąta określa zakres możliwych długości trzeciego boku</w:t>
            </w:r>
          </w:p>
        </w:tc>
      </w:tr>
    </w:tbl>
    <w:p w14:paraId="7D58B521" w14:textId="77777777" w:rsidR="00921B32" w:rsidRDefault="00921B32" w:rsidP="00921B32">
      <w:pPr>
        <w:spacing w:line="276" w:lineRule="auto"/>
        <w:jc w:val="both"/>
        <w:rPr>
          <w:sz w:val="20"/>
          <w:szCs w:val="20"/>
        </w:rPr>
      </w:pPr>
    </w:p>
    <w:p w14:paraId="4F29B2D1" w14:textId="77777777" w:rsidR="00921B32" w:rsidRPr="00E04C36" w:rsidRDefault="00921B32" w:rsidP="00921B32">
      <w:pPr>
        <w:spacing w:line="276" w:lineRule="auto"/>
        <w:jc w:val="both"/>
        <w:rPr>
          <w:sz w:val="20"/>
          <w:szCs w:val="20"/>
        </w:rPr>
      </w:pPr>
    </w:p>
    <w:p w14:paraId="0DBDD146" w14:textId="77777777" w:rsidR="00921B32" w:rsidRPr="00D54B02" w:rsidRDefault="00921B32" w:rsidP="00921B32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lastRenderedPageBreak/>
        <w:t>ROZDZIAŁ IV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WIELOKĄTY</w:t>
      </w:r>
    </w:p>
    <w:p w14:paraId="461219A2" w14:textId="77777777" w:rsidR="00921B32" w:rsidRDefault="00921B32" w:rsidP="00921B32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21B32" w:rsidRPr="00E7046B" w14:paraId="261F3593" w14:textId="77777777" w:rsidTr="009C0660">
        <w:tc>
          <w:tcPr>
            <w:tcW w:w="409" w:type="dxa"/>
          </w:tcPr>
          <w:p w14:paraId="3F6E465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048CBC4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figury przystające</w:t>
            </w:r>
          </w:p>
        </w:tc>
      </w:tr>
      <w:tr w:rsidR="00921B32" w:rsidRPr="00E7046B" w14:paraId="3DCDAB19" w14:textId="77777777" w:rsidTr="009C0660">
        <w:tc>
          <w:tcPr>
            <w:tcW w:w="409" w:type="dxa"/>
          </w:tcPr>
          <w:p w14:paraId="16571D1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27031F1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związane z przystawaniem wielokątów</w:t>
            </w:r>
          </w:p>
        </w:tc>
      </w:tr>
      <w:tr w:rsidR="00921B32" w:rsidRPr="00E7046B" w14:paraId="09C027DD" w14:textId="77777777" w:rsidTr="009C0660">
        <w:tc>
          <w:tcPr>
            <w:tcW w:w="409" w:type="dxa"/>
          </w:tcPr>
          <w:p w14:paraId="1629B8D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59A428D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iCs/>
                <w:sz w:val="20"/>
                <w:szCs w:val="20"/>
              </w:rPr>
              <w:t>stosuje cechy przystawania trójkątów do sprawdzania, czy dane trójkąty są przystające</w:t>
            </w:r>
          </w:p>
        </w:tc>
      </w:tr>
      <w:tr w:rsidR="00921B32" w:rsidRPr="00E7046B" w14:paraId="583FAD5D" w14:textId="77777777" w:rsidTr="009C0660">
        <w:tc>
          <w:tcPr>
            <w:tcW w:w="409" w:type="dxa"/>
          </w:tcPr>
          <w:p w14:paraId="2BC5F5A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646D82CC" w14:textId="77777777" w:rsidR="00921B32" w:rsidRPr="00E7046B" w:rsidRDefault="00921B32" w:rsidP="009C0660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odróżnia definicję od twierdzenia</w:t>
            </w:r>
          </w:p>
        </w:tc>
      </w:tr>
      <w:tr w:rsidR="00921B32" w:rsidRPr="00E7046B" w14:paraId="3ADD556C" w14:textId="77777777" w:rsidTr="009C0660">
        <w:tc>
          <w:tcPr>
            <w:tcW w:w="409" w:type="dxa"/>
          </w:tcPr>
          <w:p w14:paraId="1DEAC02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51DA32D7" w14:textId="77777777" w:rsidR="00921B32" w:rsidRPr="00E7046B" w:rsidRDefault="00921B32" w:rsidP="009C0660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analizuje dowody prostych twierdzeń </w:t>
            </w:r>
          </w:p>
        </w:tc>
      </w:tr>
      <w:tr w:rsidR="00921B32" w:rsidRPr="00E7046B" w14:paraId="7524FC44" w14:textId="77777777" w:rsidTr="009C0660">
        <w:trPr>
          <w:trHeight w:val="238"/>
        </w:trPr>
        <w:tc>
          <w:tcPr>
            <w:tcW w:w="409" w:type="dxa"/>
          </w:tcPr>
          <w:p w14:paraId="5822D89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4BDCEAB5" w14:textId="77777777" w:rsidR="00921B32" w:rsidRPr="00E7046B" w:rsidRDefault="00921B32" w:rsidP="009C0660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wybiera uzasadnienie zdania spośród kilku podanych możliwości</w:t>
            </w:r>
          </w:p>
        </w:tc>
      </w:tr>
      <w:tr w:rsidR="00921B32" w:rsidRPr="00E7046B" w14:paraId="206E9744" w14:textId="77777777" w:rsidTr="009C0660">
        <w:tc>
          <w:tcPr>
            <w:tcW w:w="409" w:type="dxa"/>
          </w:tcPr>
          <w:p w14:paraId="26EEA6B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2C7F084F" w14:textId="77777777" w:rsidR="00921B32" w:rsidRPr="00E7046B" w:rsidRDefault="00921B32" w:rsidP="009C0660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wielokąty foremne</w:t>
            </w:r>
          </w:p>
        </w:tc>
      </w:tr>
      <w:tr w:rsidR="00921B32" w:rsidRPr="00E7046B" w14:paraId="592EB2D9" w14:textId="77777777" w:rsidTr="009C0660">
        <w:tc>
          <w:tcPr>
            <w:tcW w:w="409" w:type="dxa"/>
          </w:tcPr>
          <w:p w14:paraId="4DADDA0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21912B1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wewnętrznych wielokąta foremnego</w:t>
            </w:r>
          </w:p>
        </w:tc>
      </w:tr>
      <w:tr w:rsidR="00921B32" w:rsidRPr="00E7046B" w14:paraId="3DE14B2C" w14:textId="77777777" w:rsidTr="009C0660">
        <w:tc>
          <w:tcPr>
            <w:tcW w:w="409" w:type="dxa"/>
          </w:tcPr>
          <w:p w14:paraId="6F90101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04C6135B" w14:textId="77777777" w:rsidR="00921B32" w:rsidRPr="00E7046B" w:rsidRDefault="00921B32" w:rsidP="009C0660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zadania, wykorzystując podział sześciokąta foremnego na trójkąty równoboczne</w:t>
            </w:r>
          </w:p>
        </w:tc>
      </w:tr>
    </w:tbl>
    <w:p w14:paraId="070DAAE8" w14:textId="77777777" w:rsidR="00921B32" w:rsidRDefault="00921B32" w:rsidP="00921B32">
      <w:pPr>
        <w:rPr>
          <w:sz w:val="20"/>
          <w:szCs w:val="20"/>
        </w:rPr>
      </w:pPr>
    </w:p>
    <w:p w14:paraId="32624A8B" w14:textId="77777777" w:rsidR="00921B32" w:rsidRDefault="00921B32" w:rsidP="00921B32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21B32" w:rsidRPr="00E04C36" w14:paraId="24E419E3" w14:textId="77777777" w:rsidTr="009C0660">
        <w:tc>
          <w:tcPr>
            <w:tcW w:w="409" w:type="dxa"/>
          </w:tcPr>
          <w:p w14:paraId="7FD27C2D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48F2C7B4" w14:textId="77777777" w:rsidR="00921B32" w:rsidRPr="00563F2E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171" w:right="19" w:hanging="1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uzasadnia przystawanie lub brak przystawania figur (w trudniejszych przypadkach)</w:t>
            </w:r>
          </w:p>
        </w:tc>
      </w:tr>
      <w:tr w:rsidR="00921B32" w:rsidRPr="00E04C36" w14:paraId="3596BEFE" w14:textId="77777777" w:rsidTr="009C0660">
        <w:tc>
          <w:tcPr>
            <w:tcW w:w="409" w:type="dxa"/>
          </w:tcPr>
          <w:p w14:paraId="5DC1D69B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7052DA89" w14:textId="77777777" w:rsidR="00921B32" w:rsidRPr="00AF4E83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ocenia przystawanie trójkątów (w bardziej skomplikowanych zadaniach)</w:t>
            </w:r>
          </w:p>
        </w:tc>
      </w:tr>
      <w:tr w:rsidR="00921B32" w:rsidRPr="00E04C36" w14:paraId="512A36FB" w14:textId="77777777" w:rsidTr="009C0660">
        <w:tc>
          <w:tcPr>
            <w:tcW w:w="409" w:type="dxa"/>
          </w:tcPr>
          <w:p w14:paraId="7329EE9C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AB3DCCC" w14:textId="77777777" w:rsidR="00921B32" w:rsidRPr="00AF4E83" w:rsidRDefault="00921B32" w:rsidP="009C0660">
            <w:pPr>
              <w:widowControl w:val="0"/>
              <w:autoSpaceDE w:val="0"/>
              <w:autoSpaceDN w:val="0"/>
              <w:adjustRightInd w:val="0"/>
              <w:ind w:left="17" w:right="19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przeprowadza dowody, w których z uzasadnionego przez siebie przystawania trójkątów wyprowadza dalsze wnioski</w:t>
            </w:r>
          </w:p>
        </w:tc>
      </w:tr>
      <w:tr w:rsidR="00921B32" w:rsidRPr="00E04C36" w14:paraId="36D5F221" w14:textId="77777777" w:rsidTr="009C0660">
        <w:tc>
          <w:tcPr>
            <w:tcW w:w="409" w:type="dxa"/>
          </w:tcPr>
          <w:p w14:paraId="5B8C0FDA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74901C7" w14:textId="77777777" w:rsidR="00921B32" w:rsidRPr="00AB7903" w:rsidRDefault="00921B32" w:rsidP="009C0660">
            <w:pPr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rysuje wielokąty foremne za pomocą cyrkla i kątomierza</w:t>
            </w:r>
          </w:p>
        </w:tc>
      </w:tr>
      <w:tr w:rsidR="00921B32" w:rsidRPr="00E04C36" w14:paraId="49FFCB04" w14:textId="77777777" w:rsidTr="009C0660">
        <w:tc>
          <w:tcPr>
            <w:tcW w:w="409" w:type="dxa"/>
          </w:tcPr>
          <w:p w14:paraId="48B6B6BA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853" w:type="dxa"/>
          </w:tcPr>
          <w:p w14:paraId="248CD623" w14:textId="77777777" w:rsidR="00921B32" w:rsidRPr="00AB7903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B7903">
              <w:rPr>
                <w:sz w:val="20"/>
                <w:szCs w:val="20"/>
              </w:rPr>
              <w:t>rozwiązuje trudniejsze zadania, wykorzystując własności wielokątów foremnych</w:t>
            </w:r>
          </w:p>
        </w:tc>
      </w:tr>
    </w:tbl>
    <w:p w14:paraId="751C2B2C" w14:textId="77777777" w:rsidR="00921B32" w:rsidRDefault="00921B32" w:rsidP="00921B32">
      <w:pPr>
        <w:spacing w:line="276" w:lineRule="auto"/>
        <w:rPr>
          <w:b/>
          <w:bCs/>
          <w:sz w:val="20"/>
          <w:szCs w:val="28"/>
        </w:rPr>
      </w:pPr>
    </w:p>
    <w:p w14:paraId="54B12534" w14:textId="77777777" w:rsidR="00921B32" w:rsidRPr="00FE715E" w:rsidRDefault="00921B32" w:rsidP="00921B32">
      <w:pPr>
        <w:spacing w:line="276" w:lineRule="auto"/>
        <w:rPr>
          <w:b/>
          <w:bCs/>
          <w:sz w:val="20"/>
          <w:szCs w:val="28"/>
        </w:rPr>
      </w:pPr>
    </w:p>
    <w:p w14:paraId="2AED1D39" w14:textId="77777777" w:rsidR="00921B32" w:rsidRPr="00AF4E83" w:rsidRDefault="00921B32" w:rsidP="00921B32">
      <w:pPr>
        <w:autoSpaceDE w:val="0"/>
        <w:autoSpaceDN w:val="0"/>
        <w:adjustRightInd w:val="0"/>
        <w:spacing w:line="276" w:lineRule="auto"/>
        <w:rPr>
          <w:rFonts w:ascii="Arial Unicode MS" w:eastAsia="Arial Unicode MS" w:hAnsi="Arial Unicode MS" w:cs="Arial Unicode MS"/>
          <w:b/>
        </w:rPr>
      </w:pPr>
      <w:r w:rsidRPr="00D54B02">
        <w:rPr>
          <w:rFonts w:ascii="Arial Unicode MS" w:eastAsia="Arial Unicode MS" w:hAnsi="Arial Unicode MS" w:cs="Arial Unicode MS"/>
          <w:b/>
        </w:rPr>
        <w:t>ROZDZIAŁ V</w:t>
      </w:r>
      <w:r>
        <w:rPr>
          <w:rFonts w:ascii="Arial Unicode MS" w:eastAsia="Arial Unicode MS" w:hAnsi="Arial Unicode MS" w:cs="Arial Unicode MS"/>
          <w:b/>
        </w:rPr>
        <w:t>.</w:t>
      </w:r>
      <w:r w:rsidRPr="00D54B02">
        <w:rPr>
          <w:rFonts w:ascii="Arial Unicode MS" w:eastAsia="Arial Unicode MS" w:hAnsi="Arial Unicode MS" w:cs="Arial Unicode MS"/>
          <w:b/>
        </w:rPr>
        <w:t xml:space="preserve"> </w:t>
      </w:r>
      <w:r w:rsidRPr="00AF4E83">
        <w:rPr>
          <w:rFonts w:ascii="Arial Unicode MS" w:eastAsia="Arial Unicode MS" w:hAnsi="Arial Unicode MS" w:cs="Arial Unicode MS"/>
          <w:b/>
        </w:rPr>
        <w:t>GEOMETRIA PRZESTRZENNA</w:t>
      </w:r>
    </w:p>
    <w:p w14:paraId="6586EBAC" w14:textId="77777777" w:rsidR="00921B32" w:rsidRDefault="00921B32" w:rsidP="00921B32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3"/>
      </w:tblGrid>
      <w:tr w:rsidR="00921B32" w:rsidRPr="00E7046B" w14:paraId="43556A44" w14:textId="77777777" w:rsidTr="009C0660">
        <w:tc>
          <w:tcPr>
            <w:tcW w:w="409" w:type="dxa"/>
          </w:tcPr>
          <w:p w14:paraId="040C08C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3" w:type="dxa"/>
          </w:tcPr>
          <w:p w14:paraId="5CB91487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graniastosłupy i ostrosłupy</w:t>
            </w:r>
          </w:p>
        </w:tc>
      </w:tr>
      <w:tr w:rsidR="00921B32" w:rsidRPr="00E7046B" w14:paraId="2BB7370F" w14:textId="77777777" w:rsidTr="009C0660">
        <w:tc>
          <w:tcPr>
            <w:tcW w:w="409" w:type="dxa"/>
          </w:tcPr>
          <w:p w14:paraId="3EDA89C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3" w:type="dxa"/>
          </w:tcPr>
          <w:p w14:paraId="60E426F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podaje liczbę wierzchołków, krawędzi i ścian w graniastosłupach </w:t>
            </w:r>
            <w:r>
              <w:rPr>
                <w:sz w:val="20"/>
                <w:szCs w:val="20"/>
              </w:rPr>
              <w:t>oraz</w:t>
            </w:r>
            <w:r w:rsidRPr="00E7046B">
              <w:rPr>
                <w:sz w:val="20"/>
                <w:szCs w:val="20"/>
              </w:rPr>
              <w:t xml:space="preserve"> ostrosłupach</w:t>
            </w:r>
          </w:p>
        </w:tc>
      </w:tr>
      <w:tr w:rsidR="00921B32" w:rsidRPr="00E7046B" w14:paraId="67987A26" w14:textId="77777777" w:rsidTr="009C0660">
        <w:tc>
          <w:tcPr>
            <w:tcW w:w="409" w:type="dxa"/>
          </w:tcPr>
          <w:p w14:paraId="2EC7FAD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3" w:type="dxa"/>
          </w:tcPr>
          <w:p w14:paraId="48EDD88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wskazuje krawędzie i ściany równoległe w graniastosłupach</w:t>
            </w:r>
          </w:p>
        </w:tc>
      </w:tr>
      <w:tr w:rsidR="00921B32" w:rsidRPr="00E7046B" w14:paraId="07F83954" w14:textId="77777777" w:rsidTr="009C0660">
        <w:tc>
          <w:tcPr>
            <w:tcW w:w="409" w:type="dxa"/>
          </w:tcPr>
          <w:p w14:paraId="5F92EC1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8853" w:type="dxa"/>
          </w:tcPr>
          <w:p w14:paraId="22789BA8" w14:textId="77777777" w:rsidR="00921B32" w:rsidRPr="00E7046B" w:rsidRDefault="00921B32" w:rsidP="009C0660">
            <w:pPr>
              <w:pStyle w:val="Tekstpodstawowywcity"/>
              <w:ind w:firstLine="0"/>
              <w:rPr>
                <w:lang w:val="pl-PL"/>
              </w:rPr>
            </w:pPr>
            <w:r w:rsidRPr="00E7046B">
              <w:rPr>
                <w:lang w:val="pl-PL"/>
              </w:rPr>
              <w:t>r</w:t>
            </w:r>
            <w:r w:rsidRPr="00E7046B">
              <w:t>o</w:t>
            </w:r>
            <w:r w:rsidRPr="00E7046B">
              <w:rPr>
                <w:lang w:val="pl-PL"/>
              </w:rPr>
              <w:t>z</w:t>
            </w:r>
            <w:r w:rsidRPr="00E7046B">
              <w:t>ró</w:t>
            </w:r>
            <w:r w:rsidRPr="00E7046B">
              <w:rPr>
                <w:lang w:val="pl-PL"/>
              </w:rPr>
              <w:t>ż</w:t>
            </w:r>
            <w:proofErr w:type="spellStart"/>
            <w:r w:rsidRPr="00E7046B">
              <w:t>nia</w:t>
            </w:r>
            <w:proofErr w:type="spellEnd"/>
            <w:r w:rsidRPr="00E7046B">
              <w:t xml:space="preserve"> graniastosłupy proste i pochyłe</w:t>
            </w:r>
          </w:p>
        </w:tc>
      </w:tr>
      <w:tr w:rsidR="00921B32" w:rsidRPr="00E7046B" w14:paraId="5356C3B3" w14:textId="77777777" w:rsidTr="009C0660">
        <w:tc>
          <w:tcPr>
            <w:tcW w:w="409" w:type="dxa"/>
          </w:tcPr>
          <w:p w14:paraId="58BBEEF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3" w:type="dxa"/>
          </w:tcPr>
          <w:p w14:paraId="3CCB039F" w14:textId="77777777" w:rsidR="00921B32" w:rsidRPr="00E7046B" w:rsidRDefault="00921B32" w:rsidP="009C0660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rozpoznaje graniastosłupy prawidłowe</w:t>
            </w:r>
          </w:p>
        </w:tc>
      </w:tr>
      <w:tr w:rsidR="00921B32" w:rsidRPr="00E7046B" w14:paraId="5BD1A02C" w14:textId="77777777" w:rsidTr="009C0660">
        <w:tc>
          <w:tcPr>
            <w:tcW w:w="409" w:type="dxa"/>
          </w:tcPr>
          <w:p w14:paraId="429E9B2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3" w:type="dxa"/>
          </w:tcPr>
          <w:p w14:paraId="59B3A519" w14:textId="77777777" w:rsidR="00921B32" w:rsidRPr="00E7046B" w:rsidRDefault="00921B32" w:rsidP="009C0660">
            <w:pPr>
              <w:pStyle w:val="Tekstpodstawowywcity"/>
              <w:ind w:firstLine="0"/>
            </w:pPr>
            <w:r w:rsidRPr="00E7046B">
              <w:t xml:space="preserve">rozpoznaje ostrosłupy </w:t>
            </w:r>
            <w:r w:rsidRPr="00E7046B">
              <w:rPr>
                <w:lang w:val="pl-PL"/>
              </w:rPr>
              <w:t xml:space="preserve">proste i </w:t>
            </w:r>
            <w:r w:rsidRPr="00E7046B">
              <w:t xml:space="preserve">prawidłowe, czworościan </w:t>
            </w:r>
            <w:r>
              <w:rPr>
                <w:lang w:val="pl-PL"/>
              </w:rPr>
              <w:t>oraz</w:t>
            </w:r>
            <w:r w:rsidRPr="00E7046B">
              <w:t xml:space="preserve"> czworościan foremny</w:t>
            </w:r>
          </w:p>
        </w:tc>
      </w:tr>
      <w:tr w:rsidR="00921B32" w:rsidRPr="00E7046B" w14:paraId="6612596E" w14:textId="77777777" w:rsidTr="009C0660">
        <w:tc>
          <w:tcPr>
            <w:tcW w:w="409" w:type="dxa"/>
          </w:tcPr>
          <w:p w14:paraId="13FAAE0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3" w:type="dxa"/>
          </w:tcPr>
          <w:p w14:paraId="12F1ECB3" w14:textId="77777777" w:rsidR="00921B32" w:rsidRPr="00E7046B" w:rsidRDefault="00921B32" w:rsidP="009C0660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wskazuje spodek wysokości ostrosłupa</w:t>
            </w:r>
          </w:p>
        </w:tc>
      </w:tr>
      <w:tr w:rsidR="00921B32" w:rsidRPr="00E7046B" w14:paraId="66082E2A" w14:textId="77777777" w:rsidTr="009C0660">
        <w:tc>
          <w:tcPr>
            <w:tcW w:w="409" w:type="dxa"/>
          </w:tcPr>
          <w:p w14:paraId="68FDB8F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53" w:type="dxa"/>
          </w:tcPr>
          <w:p w14:paraId="68AD93B3" w14:textId="77777777" w:rsidR="00921B32" w:rsidRPr="00E7046B" w:rsidRDefault="00921B32" w:rsidP="009C0660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rozwiązuje proste zadania </w:t>
            </w:r>
            <w:r w:rsidRPr="00E7046B">
              <w:rPr>
                <w:lang w:val="pl-PL"/>
              </w:rPr>
              <w:t>dotyczące</w:t>
            </w:r>
            <w:r w:rsidRPr="00E7046B">
              <w:t xml:space="preserve"> graniastosłupów i ostrosłupów</w:t>
            </w:r>
          </w:p>
        </w:tc>
      </w:tr>
      <w:tr w:rsidR="00921B32" w:rsidRPr="00E7046B" w14:paraId="7177061B" w14:textId="77777777" w:rsidTr="009C0660">
        <w:tc>
          <w:tcPr>
            <w:tcW w:w="409" w:type="dxa"/>
          </w:tcPr>
          <w:p w14:paraId="62DFEFE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53" w:type="dxa"/>
          </w:tcPr>
          <w:p w14:paraId="44043BC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odróżnia przekątną graniastosłupa od przekątnej podstawy i przekątnej ściany bocznej</w:t>
            </w:r>
          </w:p>
        </w:tc>
      </w:tr>
      <w:tr w:rsidR="00921B32" w:rsidRPr="00E7046B" w14:paraId="2E908EF5" w14:textId="77777777" w:rsidTr="009C0660">
        <w:tc>
          <w:tcPr>
            <w:tcW w:w="409" w:type="dxa"/>
          </w:tcPr>
          <w:p w14:paraId="7E32237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53" w:type="dxa"/>
          </w:tcPr>
          <w:p w14:paraId="64871DD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długość przekątnej ściany graniastosłupa</w:t>
            </w:r>
          </w:p>
        </w:tc>
      </w:tr>
      <w:tr w:rsidR="00921B32" w:rsidRPr="00E7046B" w14:paraId="35D131F6" w14:textId="77777777" w:rsidTr="009C0660">
        <w:tc>
          <w:tcPr>
            <w:tcW w:w="409" w:type="dxa"/>
          </w:tcPr>
          <w:p w14:paraId="7AC91C4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53" w:type="dxa"/>
          </w:tcPr>
          <w:p w14:paraId="104EB061" w14:textId="77777777" w:rsidR="00921B32" w:rsidRPr="00E7046B" w:rsidRDefault="00921B32" w:rsidP="009C0660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graniastosłupa o danym polu podstawy i </w:t>
            </w:r>
            <w:r w:rsidRPr="00E7046B">
              <w:rPr>
                <w:lang w:val="pl-PL"/>
              </w:rPr>
              <w:t xml:space="preserve">danej </w:t>
            </w:r>
            <w:r w:rsidRPr="00E7046B">
              <w:t>wysokości</w:t>
            </w:r>
          </w:p>
        </w:tc>
      </w:tr>
      <w:tr w:rsidR="00921B32" w:rsidRPr="00E7046B" w14:paraId="23E5015F" w14:textId="77777777" w:rsidTr="009C0660">
        <w:tc>
          <w:tcPr>
            <w:tcW w:w="409" w:type="dxa"/>
          </w:tcPr>
          <w:p w14:paraId="3576711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8853" w:type="dxa"/>
          </w:tcPr>
          <w:p w14:paraId="1BDDB7E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  <w:lang w:val="x-none"/>
              </w:rPr>
              <w:t>oblicza objętość graniastosłupa prawidłowego</w:t>
            </w:r>
          </w:p>
        </w:tc>
      </w:tr>
      <w:tr w:rsidR="00921B32" w:rsidRPr="00E7046B" w14:paraId="1854A0EE" w14:textId="77777777" w:rsidTr="009C0660">
        <w:tc>
          <w:tcPr>
            <w:tcW w:w="409" w:type="dxa"/>
          </w:tcPr>
          <w:p w14:paraId="237254E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8853" w:type="dxa"/>
          </w:tcPr>
          <w:p w14:paraId="743109DF" w14:textId="77777777" w:rsidR="00921B32" w:rsidRPr="00E7046B" w:rsidRDefault="00921B32" w:rsidP="009C0660">
            <w:pPr>
              <w:pStyle w:val="Tekstpodstawowywcity"/>
              <w:ind w:firstLine="0"/>
            </w:pPr>
            <w:r w:rsidRPr="00E7046B">
              <w:t xml:space="preserve">zamienia jednostki objętości, wykorzystując zamianę jednostek długości  </w:t>
            </w:r>
          </w:p>
        </w:tc>
      </w:tr>
      <w:tr w:rsidR="00921B32" w:rsidRPr="00E7046B" w14:paraId="184B2535" w14:textId="77777777" w:rsidTr="009C0660">
        <w:tc>
          <w:tcPr>
            <w:tcW w:w="409" w:type="dxa"/>
          </w:tcPr>
          <w:p w14:paraId="01AE9A1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53" w:type="dxa"/>
          </w:tcPr>
          <w:p w14:paraId="225B013C" w14:textId="77777777" w:rsidR="00921B32" w:rsidRPr="00E7046B" w:rsidRDefault="00921B32" w:rsidP="009C0660">
            <w:pPr>
              <w:rPr>
                <w:color w:val="FF0000"/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dotyczące obliczania objętości graniastosłupa</w:t>
            </w:r>
          </w:p>
        </w:tc>
      </w:tr>
      <w:tr w:rsidR="00921B32" w:rsidRPr="00E7046B" w14:paraId="2E260D73" w14:textId="77777777" w:rsidTr="009C0660">
        <w:tc>
          <w:tcPr>
            <w:tcW w:w="409" w:type="dxa"/>
          </w:tcPr>
          <w:p w14:paraId="15DF148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15.</w:t>
            </w:r>
          </w:p>
        </w:tc>
        <w:tc>
          <w:tcPr>
            <w:tcW w:w="8853" w:type="dxa"/>
          </w:tcPr>
          <w:p w14:paraId="2A237AA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rysuje co najmniej jedną siatkę danego graniastosłupa</w:t>
            </w:r>
          </w:p>
        </w:tc>
      </w:tr>
      <w:tr w:rsidR="00921B32" w:rsidRPr="00E7046B" w14:paraId="2A8E38A0" w14:textId="77777777" w:rsidTr="009C0660">
        <w:tc>
          <w:tcPr>
            <w:tcW w:w="409" w:type="dxa"/>
          </w:tcPr>
          <w:p w14:paraId="04DEBD0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16.</w:t>
            </w:r>
          </w:p>
        </w:tc>
        <w:tc>
          <w:tcPr>
            <w:tcW w:w="8853" w:type="dxa"/>
          </w:tcPr>
          <w:p w14:paraId="7005D37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graniastosłupa na podstawie danych opisanych na siatce</w:t>
            </w:r>
          </w:p>
        </w:tc>
      </w:tr>
      <w:tr w:rsidR="00921B32" w:rsidRPr="00E7046B" w14:paraId="736EAE0B" w14:textId="77777777" w:rsidTr="009C0660">
        <w:tc>
          <w:tcPr>
            <w:tcW w:w="409" w:type="dxa"/>
          </w:tcPr>
          <w:p w14:paraId="2D1F153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17.</w:t>
            </w:r>
          </w:p>
        </w:tc>
        <w:tc>
          <w:tcPr>
            <w:tcW w:w="8853" w:type="dxa"/>
          </w:tcPr>
          <w:p w14:paraId="1C7C9BB8" w14:textId="77777777" w:rsidR="00921B32" w:rsidRPr="00E7046B" w:rsidRDefault="00921B32" w:rsidP="009C0660">
            <w:pPr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ązuje proste zadania dotyczące obliczania pola powierzchni graniastosłupa</w:t>
            </w:r>
          </w:p>
        </w:tc>
      </w:tr>
      <w:tr w:rsidR="00921B32" w:rsidRPr="00E7046B" w14:paraId="26F39931" w14:textId="77777777" w:rsidTr="009C0660">
        <w:tc>
          <w:tcPr>
            <w:tcW w:w="409" w:type="dxa"/>
          </w:tcPr>
          <w:p w14:paraId="7817D1C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18.</w:t>
            </w:r>
          </w:p>
        </w:tc>
        <w:tc>
          <w:tcPr>
            <w:tcW w:w="8853" w:type="dxa"/>
          </w:tcPr>
          <w:p w14:paraId="44D7D42D" w14:textId="77777777" w:rsidR="00921B32" w:rsidRPr="00E7046B" w:rsidRDefault="00921B32" w:rsidP="009C0660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odczytuje dane z rysunku rzutu ostrosłupa</w:t>
            </w:r>
          </w:p>
        </w:tc>
      </w:tr>
      <w:tr w:rsidR="00921B32" w:rsidRPr="00E7046B" w14:paraId="6298406D" w14:textId="77777777" w:rsidTr="009C0660">
        <w:tc>
          <w:tcPr>
            <w:tcW w:w="409" w:type="dxa"/>
          </w:tcPr>
          <w:p w14:paraId="6A48B44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19.</w:t>
            </w:r>
          </w:p>
        </w:tc>
        <w:tc>
          <w:tcPr>
            <w:tcW w:w="8853" w:type="dxa"/>
          </w:tcPr>
          <w:p w14:paraId="023912F0" w14:textId="77777777" w:rsidR="00921B32" w:rsidRPr="00E7046B" w:rsidRDefault="00921B32" w:rsidP="009C0660">
            <w:pPr>
              <w:pStyle w:val="Tekstpodstawowywcity"/>
              <w:ind w:firstLine="0"/>
            </w:pPr>
            <w:r w:rsidRPr="00E7046B">
              <w:t>rozwiązuje proste zadania na obliczanie odcinków w ostrosłupach</w:t>
            </w:r>
          </w:p>
        </w:tc>
      </w:tr>
      <w:tr w:rsidR="00921B32" w:rsidRPr="00E7046B" w14:paraId="15A8BB0E" w14:textId="77777777" w:rsidTr="009C0660">
        <w:tc>
          <w:tcPr>
            <w:tcW w:w="409" w:type="dxa"/>
          </w:tcPr>
          <w:p w14:paraId="05EC7B2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20.</w:t>
            </w:r>
          </w:p>
        </w:tc>
        <w:tc>
          <w:tcPr>
            <w:tcW w:w="8853" w:type="dxa"/>
          </w:tcPr>
          <w:p w14:paraId="5C3C7030" w14:textId="77777777" w:rsidR="00921B32" w:rsidRPr="00E7046B" w:rsidRDefault="00921B32" w:rsidP="009C0660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ostrosłupa o danym polu podstawy i </w:t>
            </w:r>
            <w:r w:rsidRPr="00E7046B">
              <w:rPr>
                <w:lang w:val="pl-PL"/>
              </w:rPr>
              <w:t xml:space="preserve">danej </w:t>
            </w:r>
            <w:r w:rsidRPr="00E7046B">
              <w:t>wysokości</w:t>
            </w:r>
          </w:p>
        </w:tc>
      </w:tr>
      <w:tr w:rsidR="00921B32" w:rsidRPr="00E7046B" w14:paraId="3A686B61" w14:textId="77777777" w:rsidTr="009C0660">
        <w:tc>
          <w:tcPr>
            <w:tcW w:w="409" w:type="dxa"/>
          </w:tcPr>
          <w:p w14:paraId="051CC4D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21.</w:t>
            </w:r>
          </w:p>
        </w:tc>
        <w:tc>
          <w:tcPr>
            <w:tcW w:w="8853" w:type="dxa"/>
          </w:tcPr>
          <w:p w14:paraId="3BB8C4F3" w14:textId="77777777" w:rsidR="00921B32" w:rsidRPr="00E7046B" w:rsidRDefault="00921B32" w:rsidP="009C0660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>oblicza objętość ostrosłupa prawidłowego</w:t>
            </w:r>
          </w:p>
        </w:tc>
      </w:tr>
      <w:tr w:rsidR="00921B32" w:rsidRPr="00E7046B" w14:paraId="501BC1B7" w14:textId="77777777" w:rsidTr="009C0660">
        <w:tc>
          <w:tcPr>
            <w:tcW w:w="409" w:type="dxa"/>
          </w:tcPr>
          <w:p w14:paraId="52EC3E8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22.</w:t>
            </w:r>
          </w:p>
        </w:tc>
        <w:tc>
          <w:tcPr>
            <w:tcW w:w="8853" w:type="dxa"/>
          </w:tcPr>
          <w:p w14:paraId="4C28B104" w14:textId="77777777" w:rsidR="00921B32" w:rsidRPr="00E7046B" w:rsidRDefault="00921B32" w:rsidP="009C0660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rozwiązuje proste zadania </w:t>
            </w:r>
            <w:r w:rsidRPr="00E7046B">
              <w:rPr>
                <w:lang w:val="pl-PL"/>
              </w:rPr>
              <w:t>dotyczące obliczania</w:t>
            </w:r>
            <w:r w:rsidRPr="00E7046B">
              <w:t xml:space="preserve"> objętości </w:t>
            </w:r>
            <w:r w:rsidRPr="00E7046B">
              <w:rPr>
                <w:lang w:val="pl-PL"/>
              </w:rPr>
              <w:t>ostrosłupa</w:t>
            </w:r>
          </w:p>
        </w:tc>
      </w:tr>
      <w:tr w:rsidR="00921B32" w:rsidRPr="00E7046B" w14:paraId="556D88EB" w14:textId="77777777" w:rsidTr="009C0660">
        <w:tc>
          <w:tcPr>
            <w:tcW w:w="409" w:type="dxa"/>
          </w:tcPr>
          <w:p w14:paraId="53E36C7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23.</w:t>
            </w:r>
          </w:p>
        </w:tc>
        <w:tc>
          <w:tcPr>
            <w:tcW w:w="8853" w:type="dxa"/>
          </w:tcPr>
          <w:p w14:paraId="56C4C2A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rysuje co najmniej jedną siatkę danego ostrosłupa</w:t>
            </w:r>
          </w:p>
        </w:tc>
      </w:tr>
      <w:tr w:rsidR="00921B32" w:rsidRPr="00E7046B" w14:paraId="58470281" w14:textId="77777777" w:rsidTr="009C0660">
        <w:tc>
          <w:tcPr>
            <w:tcW w:w="409" w:type="dxa"/>
          </w:tcPr>
          <w:p w14:paraId="662A74F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24.</w:t>
            </w:r>
          </w:p>
        </w:tc>
        <w:tc>
          <w:tcPr>
            <w:tcW w:w="8853" w:type="dxa"/>
          </w:tcPr>
          <w:p w14:paraId="05D505A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ostrosłupa na podstawie danych opisanych na siatce</w:t>
            </w:r>
          </w:p>
        </w:tc>
      </w:tr>
      <w:tr w:rsidR="00921B32" w:rsidRPr="00E7046B" w14:paraId="1DA0EE55" w14:textId="77777777" w:rsidTr="009C0660">
        <w:tc>
          <w:tcPr>
            <w:tcW w:w="409" w:type="dxa"/>
          </w:tcPr>
          <w:p w14:paraId="3737EE1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25.</w:t>
            </w:r>
          </w:p>
        </w:tc>
        <w:tc>
          <w:tcPr>
            <w:tcW w:w="8853" w:type="dxa"/>
          </w:tcPr>
          <w:p w14:paraId="77B609BF" w14:textId="77777777" w:rsidR="00921B32" w:rsidRPr="00E7046B" w:rsidRDefault="00921B32" w:rsidP="009C0660">
            <w:pPr>
              <w:rPr>
                <w:sz w:val="20"/>
                <w:szCs w:val="20"/>
              </w:rPr>
            </w:pPr>
            <w:r w:rsidRPr="003D168A">
              <w:rPr>
                <w:sz w:val="20"/>
                <w:szCs w:val="20"/>
              </w:rPr>
              <w:t>rozwi</w:t>
            </w:r>
            <w:r>
              <w:rPr>
                <w:sz w:val="20"/>
                <w:szCs w:val="20"/>
              </w:rPr>
              <w:t>ązuje proste zadania dotyczące</w:t>
            </w:r>
            <w:r w:rsidRPr="003D1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obliczania pola powierzchni</w:t>
            </w:r>
            <w:r w:rsidRPr="009815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ostrosłupa</w:t>
            </w:r>
          </w:p>
        </w:tc>
      </w:tr>
      <w:tr w:rsidR="00921B32" w:rsidRPr="00E7046B" w14:paraId="3463CECD" w14:textId="77777777" w:rsidTr="009C0660">
        <w:tc>
          <w:tcPr>
            <w:tcW w:w="409" w:type="dxa"/>
          </w:tcPr>
          <w:p w14:paraId="41E3F5C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26.</w:t>
            </w:r>
          </w:p>
        </w:tc>
        <w:tc>
          <w:tcPr>
            <w:tcW w:w="8853" w:type="dxa"/>
          </w:tcPr>
          <w:p w14:paraId="61592816" w14:textId="77777777" w:rsidR="00921B32" w:rsidRPr="00E7046B" w:rsidRDefault="00921B32" w:rsidP="009C0660">
            <w:pPr>
              <w:pStyle w:val="Tekstpodstawowywcity"/>
              <w:ind w:firstLine="0"/>
              <w:rPr>
                <w:lang w:val="pl-PL"/>
              </w:rPr>
            </w:pPr>
            <w:r w:rsidRPr="00E7046B">
              <w:t xml:space="preserve">oblicza objętość </w:t>
            </w:r>
            <w:r>
              <w:rPr>
                <w:lang w:val="pl-PL"/>
              </w:rPr>
              <w:t>oraz</w:t>
            </w:r>
            <w:r w:rsidRPr="00E7046B">
              <w:t> pole powierzchni brył powstałych z połączenia graniastosłupów i</w:t>
            </w:r>
            <w:r w:rsidRPr="00E7046B">
              <w:rPr>
                <w:lang w:val="pl-PL"/>
              </w:rPr>
              <w:t> </w:t>
            </w:r>
            <w:r w:rsidRPr="00E7046B">
              <w:t>ostrosłupów</w:t>
            </w:r>
            <w:r w:rsidRPr="00E7046B">
              <w:rPr>
                <w:lang w:val="pl-PL"/>
              </w:rPr>
              <w:t xml:space="preserve"> (</w:t>
            </w:r>
            <w:r w:rsidRPr="00E7046B">
              <w:t>w</w:t>
            </w:r>
            <w:r>
              <w:rPr>
                <w:lang w:val="pl-PL"/>
              </w:rPr>
              <w:t> </w:t>
            </w:r>
            <w:r w:rsidRPr="00E7046B">
              <w:t>prostych przypadkach</w:t>
            </w:r>
            <w:r w:rsidRPr="00E7046B">
              <w:rPr>
                <w:lang w:val="pl-PL"/>
              </w:rPr>
              <w:t>)</w:t>
            </w:r>
          </w:p>
        </w:tc>
      </w:tr>
    </w:tbl>
    <w:p w14:paraId="74015D25" w14:textId="77777777" w:rsidR="00921B32" w:rsidRDefault="00921B32" w:rsidP="00921B32">
      <w:pPr>
        <w:spacing w:line="276" w:lineRule="auto"/>
        <w:jc w:val="both"/>
        <w:rPr>
          <w:sz w:val="20"/>
          <w:szCs w:val="20"/>
        </w:rPr>
      </w:pPr>
    </w:p>
    <w:p w14:paraId="735F4A00" w14:textId="77777777" w:rsidR="00921B32" w:rsidRDefault="00921B32" w:rsidP="00921B32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8858"/>
      </w:tblGrid>
      <w:tr w:rsidR="00921B32" w:rsidRPr="00E7046B" w14:paraId="2B1E97CB" w14:textId="77777777" w:rsidTr="009C0660">
        <w:tc>
          <w:tcPr>
            <w:tcW w:w="409" w:type="dxa"/>
          </w:tcPr>
          <w:p w14:paraId="29A6E20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8858" w:type="dxa"/>
          </w:tcPr>
          <w:p w14:paraId="023AF6E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71" w:right="19" w:hanging="171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trudniejsze zadania dotyczące graniastosłupów i ostrosłupów</w:t>
            </w:r>
          </w:p>
        </w:tc>
      </w:tr>
      <w:tr w:rsidR="00921B32" w:rsidRPr="00E7046B" w14:paraId="679858FF" w14:textId="77777777" w:rsidTr="009C0660">
        <w:tc>
          <w:tcPr>
            <w:tcW w:w="409" w:type="dxa"/>
          </w:tcPr>
          <w:p w14:paraId="4FB2101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8858" w:type="dxa"/>
          </w:tcPr>
          <w:p w14:paraId="7D209F9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right="19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o wyższym stopniu trudności związane z przekątnymi graniastosłupa</w:t>
            </w:r>
          </w:p>
        </w:tc>
      </w:tr>
      <w:tr w:rsidR="00921B32" w:rsidRPr="00E7046B" w14:paraId="6C270EBC" w14:textId="77777777" w:rsidTr="009C0660">
        <w:tc>
          <w:tcPr>
            <w:tcW w:w="409" w:type="dxa"/>
          </w:tcPr>
          <w:p w14:paraId="5A9B1E5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8858" w:type="dxa"/>
          </w:tcPr>
          <w:p w14:paraId="0BE85C3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przedstawia objętość graniastosłupa w postaci wyrażenia algebraicznego</w:t>
            </w:r>
          </w:p>
        </w:tc>
      </w:tr>
      <w:tr w:rsidR="00921B32" w:rsidRPr="00E7046B" w14:paraId="6AACB6A1" w14:textId="77777777" w:rsidTr="009C0660">
        <w:tc>
          <w:tcPr>
            <w:tcW w:w="409" w:type="dxa"/>
          </w:tcPr>
          <w:p w14:paraId="316D313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8858" w:type="dxa"/>
          </w:tcPr>
          <w:p w14:paraId="4504F80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wieloetapowe zadania dotyczące obliczania objętości graniastosłupa</w:t>
            </w:r>
            <w:r>
              <w:rPr>
                <w:sz w:val="20"/>
                <w:szCs w:val="20"/>
              </w:rPr>
              <w:t>, także w sytuacjach praktycznych</w:t>
            </w:r>
          </w:p>
        </w:tc>
      </w:tr>
      <w:tr w:rsidR="00921B32" w:rsidRPr="00E7046B" w14:paraId="3B12261E" w14:textId="77777777" w:rsidTr="009C0660">
        <w:tc>
          <w:tcPr>
            <w:tcW w:w="409" w:type="dxa"/>
          </w:tcPr>
          <w:p w14:paraId="7EE7294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8858" w:type="dxa"/>
          </w:tcPr>
          <w:p w14:paraId="0526C2F7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posługuje się różnymi siatkami graniastosłupów, porównuje różne siatki tej samej bryły</w:t>
            </w:r>
          </w:p>
        </w:tc>
      </w:tr>
      <w:tr w:rsidR="00921B32" w:rsidRPr="00E7046B" w14:paraId="568A3BA0" w14:textId="77777777" w:rsidTr="009C0660">
        <w:tc>
          <w:tcPr>
            <w:tcW w:w="409" w:type="dxa"/>
          </w:tcPr>
          <w:p w14:paraId="424D231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8858" w:type="dxa"/>
          </w:tcPr>
          <w:p w14:paraId="244718A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wieloetapowe zadania dotyczące obliczania pola powierzchni graniastosłupa, także w sytuacjach praktycznych</w:t>
            </w:r>
          </w:p>
        </w:tc>
      </w:tr>
      <w:tr w:rsidR="00921B32" w:rsidRPr="00E7046B" w14:paraId="5D1ECF8F" w14:textId="77777777" w:rsidTr="009C0660">
        <w:tc>
          <w:tcPr>
            <w:tcW w:w="409" w:type="dxa"/>
          </w:tcPr>
          <w:p w14:paraId="101E4B5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8858" w:type="dxa"/>
          </w:tcPr>
          <w:p w14:paraId="753DC0EA" w14:textId="77777777" w:rsidR="00921B32" w:rsidRPr="00E7046B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wieloetapowe zadania na obliczanie długości odcinków w ostrosłupach</w:t>
            </w:r>
          </w:p>
        </w:tc>
      </w:tr>
      <w:tr w:rsidR="00921B32" w:rsidRPr="00E7046B" w14:paraId="58730716" w14:textId="77777777" w:rsidTr="009C0660">
        <w:tc>
          <w:tcPr>
            <w:tcW w:w="409" w:type="dxa"/>
          </w:tcPr>
          <w:p w14:paraId="020D9937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8858" w:type="dxa"/>
          </w:tcPr>
          <w:p w14:paraId="5EBB748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wyznacza objętość ostrosłupa w nietypowych przypadkach</w:t>
            </w:r>
          </w:p>
        </w:tc>
      </w:tr>
      <w:tr w:rsidR="00921B32" w:rsidRPr="00E7046B" w14:paraId="79EE1275" w14:textId="77777777" w:rsidTr="009C0660">
        <w:tc>
          <w:tcPr>
            <w:tcW w:w="409" w:type="dxa"/>
          </w:tcPr>
          <w:p w14:paraId="4FE3BAD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8858" w:type="dxa"/>
          </w:tcPr>
          <w:p w14:paraId="6E84DBB8" w14:textId="77777777" w:rsidR="00921B32" w:rsidRPr="00E7046B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wieloetapowe zadania dotyczące obliczania objętości ostrosłupów</w:t>
            </w:r>
          </w:p>
        </w:tc>
      </w:tr>
      <w:tr w:rsidR="00921B32" w:rsidRPr="00E7046B" w14:paraId="2299656C" w14:textId="77777777" w:rsidTr="009C0660">
        <w:tc>
          <w:tcPr>
            <w:tcW w:w="409" w:type="dxa"/>
          </w:tcPr>
          <w:p w14:paraId="3D47130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8858" w:type="dxa"/>
          </w:tcPr>
          <w:p w14:paraId="6AB0FAF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posługuje się różnymi siatkami ostrosłupów, porównuje różne siatki tej samej bryły</w:t>
            </w:r>
          </w:p>
        </w:tc>
      </w:tr>
      <w:tr w:rsidR="00921B32" w:rsidRPr="00E7046B" w14:paraId="1E251591" w14:textId="77777777" w:rsidTr="009C0660">
        <w:tc>
          <w:tcPr>
            <w:tcW w:w="409" w:type="dxa"/>
          </w:tcPr>
          <w:p w14:paraId="71D4ABD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8858" w:type="dxa"/>
          </w:tcPr>
          <w:p w14:paraId="06D1152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wieloetapowe zadania dotyczące obliczania pola powierzchni ostrosłupa, także w sytuacjach praktycznych</w:t>
            </w:r>
          </w:p>
        </w:tc>
      </w:tr>
      <w:tr w:rsidR="00921B32" w:rsidRPr="00E7046B" w14:paraId="07F68460" w14:textId="77777777" w:rsidTr="009C0660">
        <w:tc>
          <w:tcPr>
            <w:tcW w:w="409" w:type="dxa"/>
          </w:tcPr>
          <w:p w14:paraId="0FB92F7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8858" w:type="dxa"/>
          </w:tcPr>
          <w:p w14:paraId="4E5E051A" w14:textId="77777777" w:rsidR="00921B32" w:rsidRPr="00E7046B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przedstawia pole </w:t>
            </w:r>
            <w:r>
              <w:rPr>
                <w:sz w:val="20"/>
                <w:szCs w:val="20"/>
              </w:rPr>
              <w:t xml:space="preserve">powierzchni </w:t>
            </w:r>
            <w:r w:rsidRPr="00E7046B">
              <w:rPr>
                <w:sz w:val="20"/>
                <w:szCs w:val="20"/>
              </w:rPr>
              <w:t>ostrosłupa w postaci wyrażenia algebraicznego</w:t>
            </w:r>
          </w:p>
        </w:tc>
      </w:tr>
      <w:tr w:rsidR="00921B32" w:rsidRPr="00E7046B" w14:paraId="6A7C44C9" w14:textId="77777777" w:rsidTr="009C0660">
        <w:tc>
          <w:tcPr>
            <w:tcW w:w="409" w:type="dxa"/>
          </w:tcPr>
          <w:p w14:paraId="174106C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8858" w:type="dxa"/>
          </w:tcPr>
          <w:p w14:paraId="34ACF693" w14:textId="77777777" w:rsidR="00921B32" w:rsidRPr="00E7046B" w:rsidRDefault="00921B32" w:rsidP="009C0660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projektuje nietypowe siatki ostrosłupa</w:t>
            </w:r>
          </w:p>
        </w:tc>
      </w:tr>
      <w:tr w:rsidR="00921B32" w:rsidRPr="00E7046B" w14:paraId="782C16D0" w14:textId="77777777" w:rsidTr="009C0660">
        <w:tc>
          <w:tcPr>
            <w:tcW w:w="409" w:type="dxa"/>
          </w:tcPr>
          <w:p w14:paraId="3C67B5A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8858" w:type="dxa"/>
          </w:tcPr>
          <w:p w14:paraId="71AF967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objętości nietypowych brył (w trudniejszych przypadkach)</w:t>
            </w:r>
          </w:p>
        </w:tc>
      </w:tr>
      <w:tr w:rsidR="00921B32" w:rsidRPr="00E7046B" w14:paraId="391CD462" w14:textId="77777777" w:rsidTr="009C0660">
        <w:trPr>
          <w:trHeight w:val="238"/>
        </w:trPr>
        <w:tc>
          <w:tcPr>
            <w:tcW w:w="409" w:type="dxa"/>
          </w:tcPr>
          <w:p w14:paraId="4E7423C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15.</w:t>
            </w:r>
          </w:p>
        </w:tc>
        <w:tc>
          <w:tcPr>
            <w:tcW w:w="8858" w:type="dxa"/>
          </w:tcPr>
          <w:p w14:paraId="588D204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pola powierzchni nietypowych brył (w trudniejszych przypadkach)</w:t>
            </w:r>
          </w:p>
        </w:tc>
      </w:tr>
      <w:tr w:rsidR="00921B32" w:rsidRPr="00E7046B" w14:paraId="5B767E4F" w14:textId="77777777" w:rsidTr="009C0660">
        <w:trPr>
          <w:trHeight w:val="238"/>
        </w:trPr>
        <w:tc>
          <w:tcPr>
            <w:tcW w:w="409" w:type="dxa"/>
          </w:tcPr>
          <w:p w14:paraId="220C861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16.</w:t>
            </w:r>
          </w:p>
        </w:tc>
        <w:tc>
          <w:tcPr>
            <w:tcW w:w="8858" w:type="dxa"/>
          </w:tcPr>
          <w:p w14:paraId="5581466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pole powierzchni i objętość bryły platońskiej</w:t>
            </w:r>
          </w:p>
        </w:tc>
      </w:tr>
      <w:tr w:rsidR="00921B32" w:rsidRPr="00E7046B" w14:paraId="378245DD" w14:textId="77777777" w:rsidTr="009C0660">
        <w:trPr>
          <w:trHeight w:val="238"/>
        </w:trPr>
        <w:tc>
          <w:tcPr>
            <w:tcW w:w="409" w:type="dxa"/>
          </w:tcPr>
          <w:p w14:paraId="6BD892E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17.</w:t>
            </w:r>
          </w:p>
        </w:tc>
        <w:tc>
          <w:tcPr>
            <w:tcW w:w="8858" w:type="dxa"/>
          </w:tcPr>
          <w:p w14:paraId="6E89CCCA" w14:textId="77777777" w:rsidR="00921B32" w:rsidRPr="00E7046B" w:rsidRDefault="00921B32" w:rsidP="009C0660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wieloetapowe zadania na obliczanie </w:t>
            </w:r>
            <w:r>
              <w:rPr>
                <w:sz w:val="20"/>
                <w:szCs w:val="20"/>
              </w:rPr>
              <w:t xml:space="preserve">objętości oraz </w:t>
            </w:r>
            <w:r w:rsidRPr="00E7046B">
              <w:rPr>
                <w:sz w:val="20"/>
                <w:szCs w:val="20"/>
              </w:rPr>
              <w:t>pola powierzchni ostrosłup</w:t>
            </w:r>
            <w:r>
              <w:rPr>
                <w:sz w:val="20"/>
                <w:szCs w:val="20"/>
              </w:rPr>
              <w:t>ów</w:t>
            </w:r>
            <w:r w:rsidRPr="00E7046B">
              <w:rPr>
                <w:sz w:val="20"/>
                <w:szCs w:val="20"/>
              </w:rPr>
              <w:t xml:space="preserve"> i</w:t>
            </w:r>
            <w:r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graniastosłup</w:t>
            </w:r>
            <w:r>
              <w:rPr>
                <w:sz w:val="20"/>
                <w:szCs w:val="20"/>
              </w:rPr>
              <w:t>ów</w:t>
            </w:r>
            <w:r w:rsidRPr="00E7046B">
              <w:rPr>
                <w:sz w:val="20"/>
                <w:szCs w:val="20"/>
              </w:rPr>
              <w:t>, także w sytuacjach praktycznych</w:t>
            </w:r>
          </w:p>
        </w:tc>
      </w:tr>
    </w:tbl>
    <w:p w14:paraId="1BBEF918" w14:textId="77777777" w:rsidR="00921B32" w:rsidRPr="00E04C36" w:rsidRDefault="00921B32" w:rsidP="00921B32">
      <w:pPr>
        <w:spacing w:line="276" w:lineRule="auto"/>
        <w:jc w:val="both"/>
        <w:rPr>
          <w:sz w:val="20"/>
          <w:szCs w:val="20"/>
        </w:rPr>
      </w:pPr>
    </w:p>
    <w:p w14:paraId="0866BDFA" w14:textId="77777777" w:rsidR="00921B32" w:rsidRPr="00FE715E" w:rsidRDefault="00921B32" w:rsidP="00921B32">
      <w:pPr>
        <w:spacing w:line="276" w:lineRule="auto"/>
        <w:rPr>
          <w:bCs/>
          <w:sz w:val="20"/>
          <w:szCs w:val="20"/>
        </w:rPr>
      </w:pPr>
    </w:p>
    <w:p w14:paraId="6892D265" w14:textId="77777777" w:rsidR="00921B32" w:rsidRPr="00E04C36" w:rsidRDefault="00921B32" w:rsidP="00921B32">
      <w:pPr>
        <w:spacing w:line="276" w:lineRule="auto"/>
        <w:rPr>
          <w:b/>
          <w:bCs/>
          <w:sz w:val="20"/>
          <w:szCs w:val="20"/>
        </w:rPr>
      </w:pPr>
      <w:r w:rsidRPr="00B30E6D">
        <w:rPr>
          <w:rFonts w:ascii="Arial Unicode MS" w:eastAsia="Arial Unicode MS" w:hAnsi="Arial Unicode MS" w:cs="Arial Unicode MS"/>
          <w:b/>
        </w:rPr>
        <w:t>ROZDZIAŁ VI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POWTÓRZENIE WIADOMOŚCI ZE SZKOŁY PODSTAWOWEJ</w:t>
      </w:r>
      <w:r w:rsidRPr="00AF4E83">
        <w:rPr>
          <w:b/>
          <w:bCs/>
          <w:sz w:val="20"/>
          <w:szCs w:val="20"/>
        </w:rPr>
        <w:t xml:space="preserve">  </w:t>
      </w:r>
    </w:p>
    <w:p w14:paraId="639E5DD5" w14:textId="77777777" w:rsidR="00921B32" w:rsidRDefault="00921B32" w:rsidP="00921B32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921B32" w:rsidRPr="00E7046B" w14:paraId="732C4B50" w14:textId="77777777" w:rsidTr="009C0660">
        <w:tc>
          <w:tcPr>
            <w:tcW w:w="409" w:type="dxa"/>
          </w:tcPr>
          <w:p w14:paraId="4D8298D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262EF9A7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i odczytuje liczby naturalne dodatnie w systemie rzymskim (w zakresie do 3000)</w:t>
            </w:r>
          </w:p>
        </w:tc>
      </w:tr>
      <w:tr w:rsidR="00921B32" w:rsidRPr="00E7046B" w14:paraId="0A799B4F" w14:textId="77777777" w:rsidTr="009C0660">
        <w:tc>
          <w:tcPr>
            <w:tcW w:w="409" w:type="dxa"/>
          </w:tcPr>
          <w:p w14:paraId="05523F7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3F5A68F7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rozróżnia liczby przeciwne i liczby odwrotne</w:t>
            </w:r>
          </w:p>
        </w:tc>
      </w:tr>
      <w:tr w:rsidR="00921B32" w:rsidRPr="00E7046B" w14:paraId="1F669BAD" w14:textId="77777777" w:rsidTr="009C0660">
        <w:tc>
          <w:tcPr>
            <w:tcW w:w="409" w:type="dxa"/>
          </w:tcPr>
          <w:p w14:paraId="7647D56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3CD3AB7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odległość między dwiema liczbami na osi liczbowej</w:t>
            </w:r>
          </w:p>
        </w:tc>
      </w:tr>
      <w:tr w:rsidR="00921B32" w:rsidRPr="00E7046B" w14:paraId="06F9FE59" w14:textId="77777777" w:rsidTr="009C0660">
        <w:trPr>
          <w:trHeight w:val="165"/>
        </w:trPr>
        <w:tc>
          <w:tcPr>
            <w:tcW w:w="409" w:type="dxa"/>
          </w:tcPr>
          <w:p w14:paraId="3E6EF757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4213A6F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zamienia ułamek zwykły na ułamek dziesiętny okresowy </w:t>
            </w:r>
          </w:p>
        </w:tc>
      </w:tr>
      <w:tr w:rsidR="00921B32" w:rsidRPr="00E7046B" w14:paraId="21F86FD6" w14:textId="77777777" w:rsidTr="009C0660">
        <w:tc>
          <w:tcPr>
            <w:tcW w:w="409" w:type="dxa"/>
          </w:tcPr>
          <w:p w14:paraId="3F9F45E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5C4A1AF1" w14:textId="77777777" w:rsidR="00921B32" w:rsidRPr="00E7046B" w:rsidRDefault="00921B32" w:rsidP="009C0660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zaokrągla ułamki dziesiętne</w:t>
            </w:r>
          </w:p>
        </w:tc>
      </w:tr>
      <w:tr w:rsidR="00921B32" w:rsidRPr="00E7046B" w14:paraId="3B6C5BFE" w14:textId="77777777" w:rsidTr="009C0660">
        <w:tc>
          <w:tcPr>
            <w:tcW w:w="409" w:type="dxa"/>
          </w:tcPr>
          <w:p w14:paraId="52E727E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08F1B2FD" w14:textId="77777777" w:rsidR="00921B32" w:rsidRPr="00E7046B" w:rsidRDefault="00921B32" w:rsidP="009C0660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tekstowe z wykorzystaniem cech podzielności</w:t>
            </w:r>
          </w:p>
        </w:tc>
      </w:tr>
      <w:tr w:rsidR="00921B32" w:rsidRPr="00E7046B" w14:paraId="1CA3204C" w14:textId="77777777" w:rsidTr="009C0660">
        <w:tc>
          <w:tcPr>
            <w:tcW w:w="409" w:type="dxa"/>
          </w:tcPr>
          <w:p w14:paraId="4711EF1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160D708A" w14:textId="77777777" w:rsidR="00921B32" w:rsidRPr="00E7046B" w:rsidRDefault="00921B32" w:rsidP="009C0660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liczby pierwsze i liczby złożone</w:t>
            </w:r>
          </w:p>
        </w:tc>
      </w:tr>
      <w:tr w:rsidR="00921B32" w:rsidRPr="00E7046B" w14:paraId="251FDB64" w14:textId="77777777" w:rsidTr="009C0660">
        <w:tc>
          <w:tcPr>
            <w:tcW w:w="409" w:type="dxa"/>
          </w:tcPr>
          <w:p w14:paraId="391AC5F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532A9EED" w14:textId="77777777" w:rsidR="00921B32" w:rsidRPr="00E7046B" w:rsidRDefault="00921B32" w:rsidP="009C0660">
            <w:pPr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rozkłada liczby naturalne na czynniki pierwsze</w:t>
            </w:r>
          </w:p>
        </w:tc>
      </w:tr>
      <w:tr w:rsidR="00921B32" w:rsidRPr="00E7046B" w14:paraId="27FD9EC1" w14:textId="77777777" w:rsidTr="009C0660">
        <w:tc>
          <w:tcPr>
            <w:tcW w:w="409" w:type="dxa"/>
          </w:tcPr>
          <w:p w14:paraId="5230576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23950C17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wykonuje działania na ułamkach zwykłych i dziesiętnych</w:t>
            </w:r>
          </w:p>
        </w:tc>
      </w:tr>
      <w:tr w:rsidR="00921B32" w:rsidRPr="00E7046B" w14:paraId="232F1B08" w14:textId="77777777" w:rsidTr="009C0660">
        <w:tc>
          <w:tcPr>
            <w:tcW w:w="409" w:type="dxa"/>
          </w:tcPr>
          <w:p w14:paraId="47C0282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31D067E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wartość bezwzględną</w:t>
            </w:r>
          </w:p>
        </w:tc>
      </w:tr>
      <w:tr w:rsidR="00921B32" w:rsidRPr="00E7046B" w14:paraId="520481AA" w14:textId="77777777" w:rsidTr="009C0660">
        <w:tc>
          <w:tcPr>
            <w:tcW w:w="409" w:type="dxa"/>
          </w:tcPr>
          <w:p w14:paraId="612CBD0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0C5C751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wartości wyrażeń arytmetycznych wymagających stosowania kilku działań arytmetycznych na liczbach wymiernych</w:t>
            </w:r>
          </w:p>
        </w:tc>
      </w:tr>
      <w:tr w:rsidR="00921B32" w:rsidRPr="00E7046B" w14:paraId="2C4E8131" w14:textId="77777777" w:rsidTr="009C0660">
        <w:tc>
          <w:tcPr>
            <w:tcW w:w="409" w:type="dxa"/>
          </w:tcPr>
          <w:p w14:paraId="11EF4B3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2424A15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zaznacza na osi liczbowej liczby wymierne oraz zbiory liczb spełniające warunki</w:t>
            </w:r>
          </w:p>
        </w:tc>
      </w:tr>
      <w:tr w:rsidR="00921B32" w:rsidRPr="00E7046B" w14:paraId="6649166F" w14:textId="77777777" w:rsidTr="009C0660">
        <w:tc>
          <w:tcPr>
            <w:tcW w:w="409" w:type="dxa"/>
          </w:tcPr>
          <w:p w14:paraId="5ABEEE9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14:paraId="69D3329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obliczenia zegarowe</w:t>
            </w:r>
          </w:p>
        </w:tc>
      </w:tr>
      <w:tr w:rsidR="00921B32" w:rsidRPr="00E7046B" w14:paraId="3B7D16E0" w14:textId="77777777" w:rsidTr="009C0660">
        <w:tc>
          <w:tcPr>
            <w:tcW w:w="409" w:type="dxa"/>
          </w:tcPr>
          <w:p w14:paraId="1CEE8E0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</w:tcPr>
          <w:p w14:paraId="06CB2CA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obliczenia kalendarzowe</w:t>
            </w:r>
          </w:p>
        </w:tc>
      </w:tr>
      <w:tr w:rsidR="00921B32" w:rsidRPr="00E7046B" w14:paraId="6C412818" w14:textId="77777777" w:rsidTr="009C0660">
        <w:tc>
          <w:tcPr>
            <w:tcW w:w="409" w:type="dxa"/>
          </w:tcPr>
          <w:p w14:paraId="48E37427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14:paraId="58EBE1C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odróżnia lata przestępne od lat zwykłych</w:t>
            </w:r>
          </w:p>
        </w:tc>
      </w:tr>
      <w:tr w:rsidR="00921B32" w:rsidRPr="00E7046B" w14:paraId="1DE2A902" w14:textId="77777777" w:rsidTr="009C0660">
        <w:tc>
          <w:tcPr>
            <w:tcW w:w="409" w:type="dxa"/>
          </w:tcPr>
          <w:p w14:paraId="1AABFF4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536D299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skali</w:t>
            </w:r>
          </w:p>
        </w:tc>
      </w:tr>
      <w:tr w:rsidR="00921B32" w:rsidRPr="00E7046B" w14:paraId="5532153C" w14:textId="77777777" w:rsidTr="009C0660">
        <w:tc>
          <w:tcPr>
            <w:tcW w:w="409" w:type="dxa"/>
          </w:tcPr>
          <w:p w14:paraId="1B7A68F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4219071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na obliczanie drogi, prędkości i czasu</w:t>
            </w:r>
          </w:p>
        </w:tc>
      </w:tr>
      <w:tr w:rsidR="00921B32" w:rsidRPr="00E7046B" w14:paraId="514EE78B" w14:textId="77777777" w:rsidTr="009C0660">
        <w:tc>
          <w:tcPr>
            <w:tcW w:w="409" w:type="dxa"/>
          </w:tcPr>
          <w:p w14:paraId="7D657FC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18.</w:t>
            </w:r>
          </w:p>
        </w:tc>
        <w:tc>
          <w:tcPr>
            <w:tcW w:w="9225" w:type="dxa"/>
          </w:tcPr>
          <w:p w14:paraId="39E2EA9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 xml:space="preserve">rozwiązuje proste zadania na obliczenia pieniężne </w:t>
            </w:r>
          </w:p>
        </w:tc>
      </w:tr>
      <w:tr w:rsidR="00921B32" w:rsidRPr="00E7046B" w14:paraId="3BED7C39" w14:textId="77777777" w:rsidTr="009C0660">
        <w:tc>
          <w:tcPr>
            <w:tcW w:w="409" w:type="dxa"/>
          </w:tcPr>
          <w:p w14:paraId="5B1591E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19.</w:t>
            </w:r>
          </w:p>
        </w:tc>
        <w:tc>
          <w:tcPr>
            <w:tcW w:w="9225" w:type="dxa"/>
          </w:tcPr>
          <w:p w14:paraId="658BB6B7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 prostej sytuacji zadaniowej: oblicza procent danej liczby; ustala, jakim procentem jednej liczby jest druga liczba; ustala liczbę na podstawie danego jej procentu</w:t>
            </w:r>
          </w:p>
        </w:tc>
      </w:tr>
      <w:tr w:rsidR="00921B32" w:rsidRPr="00E7046B" w14:paraId="1BDE31E3" w14:textId="77777777" w:rsidTr="009C0660">
        <w:tc>
          <w:tcPr>
            <w:tcW w:w="409" w:type="dxa"/>
          </w:tcPr>
          <w:p w14:paraId="20C3663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20.</w:t>
            </w:r>
          </w:p>
        </w:tc>
        <w:tc>
          <w:tcPr>
            <w:tcW w:w="9225" w:type="dxa"/>
          </w:tcPr>
          <w:p w14:paraId="0334CE6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obliczenia procentowe do rozwiązywania problemów w kontekście praktycznym (podwyżki i obniżki danej wielkości)</w:t>
            </w:r>
          </w:p>
        </w:tc>
      </w:tr>
      <w:tr w:rsidR="00921B32" w:rsidRPr="00E7046B" w14:paraId="406C5DD3" w14:textId="77777777" w:rsidTr="009C0660">
        <w:tc>
          <w:tcPr>
            <w:tcW w:w="409" w:type="dxa"/>
          </w:tcPr>
          <w:p w14:paraId="362C925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21.</w:t>
            </w:r>
          </w:p>
        </w:tc>
        <w:tc>
          <w:tcPr>
            <w:tcW w:w="9225" w:type="dxa"/>
          </w:tcPr>
          <w:p w14:paraId="66F78313" w14:textId="77777777" w:rsidR="00921B32" w:rsidRPr="00E7046B" w:rsidRDefault="00921B32" w:rsidP="009C0660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dane przedstawione za pomocą tabel, diagramów słupkowych i kołowych</w:t>
            </w:r>
          </w:p>
        </w:tc>
      </w:tr>
      <w:tr w:rsidR="00921B32" w:rsidRPr="00E7046B" w14:paraId="556512A7" w14:textId="77777777" w:rsidTr="009C0660">
        <w:tc>
          <w:tcPr>
            <w:tcW w:w="409" w:type="dxa"/>
          </w:tcPr>
          <w:p w14:paraId="18582D0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22.</w:t>
            </w:r>
          </w:p>
        </w:tc>
        <w:tc>
          <w:tcPr>
            <w:tcW w:w="9225" w:type="dxa"/>
          </w:tcPr>
          <w:p w14:paraId="09C493C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potęgi liczb wymiernych</w:t>
            </w:r>
          </w:p>
        </w:tc>
      </w:tr>
      <w:tr w:rsidR="00921B32" w:rsidRPr="00E7046B" w14:paraId="03BFC533" w14:textId="77777777" w:rsidTr="009C0660">
        <w:tc>
          <w:tcPr>
            <w:tcW w:w="409" w:type="dxa"/>
          </w:tcPr>
          <w:p w14:paraId="21896BB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23.</w:t>
            </w:r>
          </w:p>
        </w:tc>
        <w:tc>
          <w:tcPr>
            <w:tcW w:w="9225" w:type="dxa"/>
          </w:tcPr>
          <w:p w14:paraId="2FF5CCD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upraszcza wyrażenia, korzystając z praw działań na potęgach</w:t>
            </w:r>
          </w:p>
        </w:tc>
      </w:tr>
      <w:tr w:rsidR="00921B32" w:rsidRPr="00E7046B" w14:paraId="408B35EF" w14:textId="77777777" w:rsidTr="009C0660">
        <w:tc>
          <w:tcPr>
            <w:tcW w:w="409" w:type="dxa"/>
          </w:tcPr>
          <w:p w14:paraId="6EFCE36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24.</w:t>
            </w:r>
          </w:p>
        </w:tc>
        <w:tc>
          <w:tcPr>
            <w:tcW w:w="9225" w:type="dxa"/>
          </w:tcPr>
          <w:p w14:paraId="76AC06B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z wykorzystaniem notacji wykładniczej</w:t>
            </w:r>
          </w:p>
        </w:tc>
      </w:tr>
      <w:tr w:rsidR="00921B32" w:rsidRPr="00E7046B" w14:paraId="33E7870B" w14:textId="77777777" w:rsidTr="009C0660">
        <w:tc>
          <w:tcPr>
            <w:tcW w:w="409" w:type="dxa"/>
          </w:tcPr>
          <w:p w14:paraId="37A0F15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25.</w:t>
            </w:r>
          </w:p>
        </w:tc>
        <w:tc>
          <w:tcPr>
            <w:tcW w:w="9225" w:type="dxa"/>
          </w:tcPr>
          <w:p w14:paraId="3458209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pierwiastki kwadratowe i sześcienne</w:t>
            </w:r>
          </w:p>
        </w:tc>
      </w:tr>
      <w:tr w:rsidR="00921B32" w:rsidRPr="00E7046B" w14:paraId="604ED646" w14:textId="77777777" w:rsidTr="009C0660">
        <w:tc>
          <w:tcPr>
            <w:tcW w:w="409" w:type="dxa"/>
          </w:tcPr>
          <w:p w14:paraId="5434755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26.</w:t>
            </w:r>
          </w:p>
        </w:tc>
        <w:tc>
          <w:tcPr>
            <w:tcW w:w="9225" w:type="dxa"/>
          </w:tcPr>
          <w:p w14:paraId="7B860A87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Szacuje wielkość danego pierwiastka kwadratowego lub sześciennego</w:t>
            </w:r>
          </w:p>
        </w:tc>
      </w:tr>
      <w:tr w:rsidR="00921B32" w:rsidRPr="00E7046B" w14:paraId="4D5176C1" w14:textId="77777777" w:rsidTr="009C0660">
        <w:tc>
          <w:tcPr>
            <w:tcW w:w="409" w:type="dxa"/>
          </w:tcPr>
          <w:p w14:paraId="4B7F37B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27.</w:t>
            </w:r>
          </w:p>
        </w:tc>
        <w:tc>
          <w:tcPr>
            <w:tcW w:w="9225" w:type="dxa"/>
          </w:tcPr>
          <w:p w14:paraId="6A8A0E3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upraszcza wyrażenia, korzystając z praw działań na pierwiastkach</w:t>
            </w:r>
          </w:p>
        </w:tc>
      </w:tr>
      <w:tr w:rsidR="00921B32" w:rsidRPr="00E7046B" w14:paraId="27478AD9" w14:textId="77777777" w:rsidTr="009C0660">
        <w:tc>
          <w:tcPr>
            <w:tcW w:w="409" w:type="dxa"/>
          </w:tcPr>
          <w:p w14:paraId="4945AB3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28.</w:t>
            </w:r>
          </w:p>
        </w:tc>
        <w:tc>
          <w:tcPr>
            <w:tcW w:w="9225" w:type="dxa"/>
          </w:tcPr>
          <w:p w14:paraId="10C66CC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włącza liczby pod znak pierwiastka</w:t>
            </w:r>
          </w:p>
        </w:tc>
      </w:tr>
      <w:tr w:rsidR="00921B32" w:rsidRPr="00E7046B" w14:paraId="29D347D2" w14:textId="77777777" w:rsidTr="009C0660">
        <w:tc>
          <w:tcPr>
            <w:tcW w:w="409" w:type="dxa"/>
          </w:tcPr>
          <w:p w14:paraId="7EA6730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29.</w:t>
            </w:r>
          </w:p>
        </w:tc>
        <w:tc>
          <w:tcPr>
            <w:tcW w:w="9225" w:type="dxa"/>
          </w:tcPr>
          <w:p w14:paraId="5297EFB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wyłącza liczby spod znaku pierwiastka</w:t>
            </w:r>
          </w:p>
        </w:tc>
      </w:tr>
      <w:tr w:rsidR="00921B32" w:rsidRPr="00E7046B" w14:paraId="0C33D345" w14:textId="77777777" w:rsidTr="009C0660">
        <w:tc>
          <w:tcPr>
            <w:tcW w:w="409" w:type="dxa"/>
          </w:tcPr>
          <w:p w14:paraId="29771A0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30.</w:t>
            </w:r>
          </w:p>
        </w:tc>
        <w:tc>
          <w:tcPr>
            <w:tcW w:w="9225" w:type="dxa"/>
          </w:tcPr>
          <w:p w14:paraId="592F71F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porównuje wartość wyrażenia arytmetycznego zawierającego pierwiastki z dan</w:t>
            </w:r>
            <w:r>
              <w:rPr>
                <w:sz w:val="20"/>
                <w:szCs w:val="20"/>
              </w:rPr>
              <w:t>ą</w:t>
            </w:r>
            <w:r w:rsidRPr="00E7046B">
              <w:rPr>
                <w:sz w:val="20"/>
                <w:szCs w:val="20"/>
              </w:rPr>
              <w:t xml:space="preserve"> liczb</w:t>
            </w:r>
            <w:r>
              <w:rPr>
                <w:sz w:val="20"/>
                <w:szCs w:val="20"/>
              </w:rPr>
              <w:t>ą</w:t>
            </w:r>
            <w:r w:rsidRPr="00E7046B">
              <w:rPr>
                <w:sz w:val="20"/>
                <w:szCs w:val="20"/>
              </w:rPr>
              <w:t xml:space="preserve"> wymierną (proste przykłady)</w:t>
            </w:r>
          </w:p>
        </w:tc>
      </w:tr>
      <w:tr w:rsidR="00921B32" w:rsidRPr="00E7046B" w14:paraId="4F137164" w14:textId="77777777" w:rsidTr="009C0660">
        <w:tc>
          <w:tcPr>
            <w:tcW w:w="409" w:type="dxa"/>
          </w:tcPr>
          <w:p w14:paraId="3B3CBCE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31.</w:t>
            </w:r>
          </w:p>
        </w:tc>
        <w:tc>
          <w:tcPr>
            <w:tcW w:w="9225" w:type="dxa"/>
          </w:tcPr>
          <w:p w14:paraId="2428DF8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redukuje wyrazy podobne</w:t>
            </w:r>
          </w:p>
        </w:tc>
      </w:tr>
      <w:tr w:rsidR="00921B32" w:rsidRPr="00E7046B" w14:paraId="3B202078" w14:textId="77777777" w:rsidTr="009C0660">
        <w:tc>
          <w:tcPr>
            <w:tcW w:w="409" w:type="dxa"/>
          </w:tcPr>
          <w:p w14:paraId="37F1EA2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32.</w:t>
            </w:r>
          </w:p>
        </w:tc>
        <w:tc>
          <w:tcPr>
            <w:tcW w:w="9225" w:type="dxa"/>
          </w:tcPr>
          <w:p w14:paraId="56B00E4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dodaje i odejmuje sumy algebraiczne, dokonując redukcji wyrazów podobnych</w:t>
            </w:r>
          </w:p>
        </w:tc>
      </w:tr>
      <w:tr w:rsidR="00921B32" w:rsidRPr="00E7046B" w14:paraId="6A7F261C" w14:textId="77777777" w:rsidTr="009C0660">
        <w:tc>
          <w:tcPr>
            <w:tcW w:w="409" w:type="dxa"/>
          </w:tcPr>
          <w:p w14:paraId="5A8A664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9225" w:type="dxa"/>
          </w:tcPr>
          <w:p w14:paraId="0A834F2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mnoży sumy algebraiczne przez jednomian oraz mnoży dwumian przez dwumian, dokonując redukcji wyrazów podobnych</w:t>
            </w:r>
          </w:p>
        </w:tc>
      </w:tr>
      <w:tr w:rsidR="00921B32" w:rsidRPr="00E7046B" w14:paraId="3D8965AA" w14:textId="77777777" w:rsidTr="009C0660">
        <w:tc>
          <w:tcPr>
            <w:tcW w:w="409" w:type="dxa"/>
          </w:tcPr>
          <w:p w14:paraId="2AE5F5D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34.</w:t>
            </w:r>
          </w:p>
        </w:tc>
        <w:tc>
          <w:tcPr>
            <w:tcW w:w="9225" w:type="dxa"/>
          </w:tcPr>
          <w:p w14:paraId="5313E6C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wyrażenia algebraiczne, doprowadzając je do najprostszej postaci</w:t>
            </w:r>
          </w:p>
        </w:tc>
      </w:tr>
      <w:tr w:rsidR="00921B32" w:rsidRPr="00E7046B" w14:paraId="3D7DF412" w14:textId="77777777" w:rsidTr="009C0660">
        <w:tc>
          <w:tcPr>
            <w:tcW w:w="409" w:type="dxa"/>
          </w:tcPr>
          <w:p w14:paraId="5B0E10E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35.</w:t>
            </w:r>
          </w:p>
        </w:tc>
        <w:tc>
          <w:tcPr>
            <w:tcW w:w="9225" w:type="dxa"/>
          </w:tcPr>
          <w:p w14:paraId="45AA9E0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wartość prostych wyrażeń algebraicznych</w:t>
            </w:r>
          </w:p>
        </w:tc>
      </w:tr>
      <w:tr w:rsidR="00921B32" w:rsidRPr="00E7046B" w14:paraId="4F376F4E" w14:textId="77777777" w:rsidTr="009C0660">
        <w:tc>
          <w:tcPr>
            <w:tcW w:w="409" w:type="dxa"/>
          </w:tcPr>
          <w:p w14:paraId="24093BD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36.</w:t>
            </w:r>
          </w:p>
        </w:tc>
        <w:tc>
          <w:tcPr>
            <w:tcW w:w="9225" w:type="dxa"/>
          </w:tcPr>
          <w:p w14:paraId="1149972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zapisuje treść prostych zadań w postaci wyrażeń algebraicznych</w:t>
            </w:r>
          </w:p>
        </w:tc>
      </w:tr>
      <w:tr w:rsidR="00921B32" w:rsidRPr="00E7046B" w14:paraId="4170F77E" w14:textId="77777777" w:rsidTr="009C0660">
        <w:tc>
          <w:tcPr>
            <w:tcW w:w="409" w:type="dxa"/>
          </w:tcPr>
          <w:p w14:paraId="1CB5E48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37.</w:t>
            </w:r>
          </w:p>
        </w:tc>
        <w:tc>
          <w:tcPr>
            <w:tcW w:w="9225" w:type="dxa"/>
          </w:tcPr>
          <w:p w14:paraId="090C8C5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sprawdza, czy dana liczba jest rozwiązaniem równania</w:t>
            </w:r>
          </w:p>
        </w:tc>
      </w:tr>
      <w:tr w:rsidR="00921B32" w:rsidRPr="00E7046B" w14:paraId="78E2607E" w14:textId="77777777" w:rsidTr="009C0660">
        <w:tc>
          <w:tcPr>
            <w:tcW w:w="409" w:type="dxa"/>
          </w:tcPr>
          <w:p w14:paraId="25D3695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38.</w:t>
            </w:r>
          </w:p>
        </w:tc>
        <w:tc>
          <w:tcPr>
            <w:tcW w:w="9225" w:type="dxa"/>
          </w:tcPr>
          <w:p w14:paraId="3A7D6D9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równania</w:t>
            </w:r>
          </w:p>
        </w:tc>
      </w:tr>
      <w:tr w:rsidR="00921B32" w:rsidRPr="00E7046B" w14:paraId="1A40ADC9" w14:textId="77777777" w:rsidTr="009C0660">
        <w:tc>
          <w:tcPr>
            <w:tcW w:w="409" w:type="dxa"/>
          </w:tcPr>
          <w:p w14:paraId="1F9CC0C7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39.</w:t>
            </w:r>
          </w:p>
        </w:tc>
        <w:tc>
          <w:tcPr>
            <w:tcW w:w="9225" w:type="dxa"/>
          </w:tcPr>
          <w:p w14:paraId="5B9C67A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tekstowe za pomocą równań, w tym zadania z obliczeniami procentowymi</w:t>
            </w:r>
          </w:p>
        </w:tc>
      </w:tr>
      <w:tr w:rsidR="00921B32" w:rsidRPr="00E7046B" w14:paraId="1217CA52" w14:textId="77777777" w:rsidTr="009C0660">
        <w:tc>
          <w:tcPr>
            <w:tcW w:w="409" w:type="dxa"/>
          </w:tcPr>
          <w:p w14:paraId="3E57BC2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40.</w:t>
            </w:r>
          </w:p>
        </w:tc>
        <w:tc>
          <w:tcPr>
            <w:tcW w:w="9225" w:type="dxa"/>
          </w:tcPr>
          <w:p w14:paraId="46D91C1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ocenia, czy wielkości są wprost proporcjonalne</w:t>
            </w:r>
          </w:p>
        </w:tc>
      </w:tr>
      <w:tr w:rsidR="00921B32" w:rsidRPr="00E7046B" w14:paraId="0E7702D0" w14:textId="77777777" w:rsidTr="009C0660">
        <w:tc>
          <w:tcPr>
            <w:tcW w:w="409" w:type="dxa"/>
          </w:tcPr>
          <w:p w14:paraId="35B95A1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41.</w:t>
            </w:r>
          </w:p>
        </w:tc>
        <w:tc>
          <w:tcPr>
            <w:tcW w:w="9225" w:type="dxa"/>
          </w:tcPr>
          <w:p w14:paraId="22C22E4D" w14:textId="77777777" w:rsidR="00921B32" w:rsidRPr="00E7046B" w:rsidRDefault="00921B32" w:rsidP="009C0660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wyznacza wartość przyjmowaną przez wielkość wprost proporcjonalną w przypadku konkretnej zależności proporcjonalnej</w:t>
            </w:r>
          </w:p>
        </w:tc>
      </w:tr>
      <w:tr w:rsidR="00921B32" w:rsidRPr="00E7046B" w14:paraId="3C970E6A" w14:textId="77777777" w:rsidTr="009C0660">
        <w:tc>
          <w:tcPr>
            <w:tcW w:w="409" w:type="dxa"/>
          </w:tcPr>
          <w:p w14:paraId="06B399F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42.</w:t>
            </w:r>
          </w:p>
        </w:tc>
        <w:tc>
          <w:tcPr>
            <w:tcW w:w="9225" w:type="dxa"/>
          </w:tcPr>
          <w:p w14:paraId="332564C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podział proporcjonalny (w prostych przypadkach)</w:t>
            </w:r>
          </w:p>
        </w:tc>
      </w:tr>
      <w:tr w:rsidR="00921B32" w:rsidRPr="00E7046B" w14:paraId="699B1E23" w14:textId="77777777" w:rsidTr="009C0660">
        <w:tc>
          <w:tcPr>
            <w:tcW w:w="409" w:type="dxa"/>
          </w:tcPr>
          <w:p w14:paraId="0A10CB3B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43.</w:t>
            </w:r>
          </w:p>
        </w:tc>
        <w:tc>
          <w:tcPr>
            <w:tcW w:w="9225" w:type="dxa"/>
          </w:tcPr>
          <w:p w14:paraId="41515E4A" w14:textId="77777777" w:rsidR="00921B32" w:rsidRPr="00E7046B" w:rsidRDefault="00921B32" w:rsidP="009C0660">
            <w:pPr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przekształca proste wzory, aby wyznaczyć daną wielkość</w:t>
            </w:r>
          </w:p>
        </w:tc>
      </w:tr>
      <w:tr w:rsidR="00921B32" w:rsidRPr="00E7046B" w14:paraId="3CF3394A" w14:textId="77777777" w:rsidTr="009C0660">
        <w:tc>
          <w:tcPr>
            <w:tcW w:w="409" w:type="dxa"/>
          </w:tcPr>
          <w:p w14:paraId="7EE01C1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44.</w:t>
            </w:r>
          </w:p>
        </w:tc>
        <w:tc>
          <w:tcPr>
            <w:tcW w:w="9225" w:type="dxa"/>
          </w:tcPr>
          <w:p w14:paraId="76A1EC4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obwód wielokąta o danych długościach boków</w:t>
            </w:r>
          </w:p>
        </w:tc>
      </w:tr>
      <w:tr w:rsidR="00921B32" w:rsidRPr="00E7046B" w14:paraId="3FD8497F" w14:textId="77777777" w:rsidTr="009C0660">
        <w:tc>
          <w:tcPr>
            <w:tcW w:w="409" w:type="dxa"/>
          </w:tcPr>
          <w:p w14:paraId="59E9945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45.</w:t>
            </w:r>
          </w:p>
        </w:tc>
        <w:tc>
          <w:tcPr>
            <w:tcW w:w="9225" w:type="dxa"/>
          </w:tcPr>
          <w:p w14:paraId="70EC99E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na obliczanie pola: trójkąta, kwadratu, prostokąta, rombu, równoległoboku, trapezu, także w</w:t>
            </w:r>
            <w:r>
              <w:rPr>
                <w:sz w:val="20"/>
                <w:szCs w:val="20"/>
              </w:rPr>
              <w:t> </w:t>
            </w:r>
            <w:r w:rsidRPr="00E7046B">
              <w:rPr>
                <w:sz w:val="20"/>
                <w:szCs w:val="20"/>
              </w:rPr>
              <w:t>sytuacjach praktycznych</w:t>
            </w:r>
          </w:p>
        </w:tc>
      </w:tr>
      <w:tr w:rsidR="00921B32" w:rsidRPr="00E7046B" w14:paraId="1EB604DF" w14:textId="77777777" w:rsidTr="009C0660">
        <w:tc>
          <w:tcPr>
            <w:tcW w:w="409" w:type="dxa"/>
          </w:tcPr>
          <w:p w14:paraId="6788513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46.</w:t>
            </w:r>
          </w:p>
        </w:tc>
        <w:tc>
          <w:tcPr>
            <w:tcW w:w="9225" w:type="dxa"/>
          </w:tcPr>
          <w:p w14:paraId="73A1BBF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cech przystawania trójkątów</w:t>
            </w:r>
          </w:p>
        </w:tc>
      </w:tr>
      <w:tr w:rsidR="00921B32" w:rsidRPr="00E7046B" w14:paraId="449D8179" w14:textId="77777777" w:rsidTr="009C0660">
        <w:trPr>
          <w:trHeight w:val="238"/>
        </w:trPr>
        <w:tc>
          <w:tcPr>
            <w:tcW w:w="409" w:type="dxa"/>
          </w:tcPr>
          <w:p w14:paraId="47E5B3C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47.</w:t>
            </w:r>
          </w:p>
        </w:tc>
        <w:tc>
          <w:tcPr>
            <w:tcW w:w="9225" w:type="dxa"/>
          </w:tcPr>
          <w:p w14:paraId="522DDDA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proste zadania z wykorzystaniem twierdzenia Pitagorasa</w:t>
            </w:r>
          </w:p>
        </w:tc>
      </w:tr>
      <w:tr w:rsidR="00921B32" w:rsidRPr="00E7046B" w14:paraId="63CA692F" w14:textId="77777777" w:rsidTr="009C0660">
        <w:trPr>
          <w:trHeight w:val="238"/>
        </w:trPr>
        <w:tc>
          <w:tcPr>
            <w:tcW w:w="409" w:type="dxa"/>
          </w:tcPr>
          <w:p w14:paraId="697CDA1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48.</w:t>
            </w:r>
          </w:p>
        </w:tc>
        <w:tc>
          <w:tcPr>
            <w:tcW w:w="9225" w:type="dxa"/>
          </w:tcPr>
          <w:p w14:paraId="75C6B99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wierzchołkowych, przyległych i naprzemianległych</w:t>
            </w:r>
          </w:p>
        </w:tc>
      </w:tr>
      <w:tr w:rsidR="00921B32" w:rsidRPr="00E7046B" w14:paraId="0725BF0F" w14:textId="77777777" w:rsidTr="009C0660">
        <w:trPr>
          <w:trHeight w:val="238"/>
        </w:trPr>
        <w:tc>
          <w:tcPr>
            <w:tcW w:w="409" w:type="dxa"/>
          </w:tcPr>
          <w:p w14:paraId="67322B2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49.</w:t>
            </w:r>
          </w:p>
        </w:tc>
        <w:tc>
          <w:tcPr>
            <w:tcW w:w="9225" w:type="dxa"/>
          </w:tcPr>
          <w:p w14:paraId="0AAF6E4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miary kątów wewnętrznych wielokąta</w:t>
            </w:r>
          </w:p>
        </w:tc>
      </w:tr>
      <w:tr w:rsidR="00921B32" w:rsidRPr="00E7046B" w14:paraId="5E5F0518" w14:textId="77777777" w:rsidTr="009C0660">
        <w:trPr>
          <w:trHeight w:val="238"/>
        </w:trPr>
        <w:tc>
          <w:tcPr>
            <w:tcW w:w="409" w:type="dxa"/>
          </w:tcPr>
          <w:p w14:paraId="4E1F573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50.</w:t>
            </w:r>
          </w:p>
        </w:tc>
        <w:tc>
          <w:tcPr>
            <w:tcW w:w="9225" w:type="dxa"/>
          </w:tcPr>
          <w:p w14:paraId="2361149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z wykorzystaniem własności wielokątów foremnych</w:t>
            </w:r>
          </w:p>
        </w:tc>
      </w:tr>
      <w:tr w:rsidR="00921B32" w:rsidRPr="00E7046B" w14:paraId="1658FED4" w14:textId="77777777" w:rsidTr="009C0660">
        <w:trPr>
          <w:trHeight w:val="238"/>
        </w:trPr>
        <w:tc>
          <w:tcPr>
            <w:tcW w:w="409" w:type="dxa"/>
          </w:tcPr>
          <w:p w14:paraId="7E5364A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51.</w:t>
            </w:r>
          </w:p>
        </w:tc>
        <w:tc>
          <w:tcPr>
            <w:tcW w:w="9225" w:type="dxa"/>
          </w:tcPr>
          <w:p w14:paraId="604A1D7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w układzie współrzędnych pola figur w przypadkach, gdy długości odcinków można odczytać bezpośrednio z kratki</w:t>
            </w:r>
          </w:p>
        </w:tc>
      </w:tr>
      <w:tr w:rsidR="00921B32" w:rsidRPr="00E7046B" w14:paraId="30D0091D" w14:textId="77777777" w:rsidTr="009C0660">
        <w:trPr>
          <w:trHeight w:val="238"/>
        </w:trPr>
        <w:tc>
          <w:tcPr>
            <w:tcW w:w="409" w:type="dxa"/>
          </w:tcPr>
          <w:p w14:paraId="6F34BF0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52.</w:t>
            </w:r>
          </w:p>
        </w:tc>
        <w:tc>
          <w:tcPr>
            <w:tcW w:w="9225" w:type="dxa"/>
          </w:tcPr>
          <w:p w14:paraId="5590D88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znajduje środek odcinka w układzie współrzędnych</w:t>
            </w:r>
          </w:p>
        </w:tc>
      </w:tr>
      <w:tr w:rsidR="00921B32" w:rsidRPr="00E7046B" w14:paraId="02D0FC34" w14:textId="77777777" w:rsidTr="009C0660">
        <w:trPr>
          <w:trHeight w:val="238"/>
        </w:trPr>
        <w:tc>
          <w:tcPr>
            <w:tcW w:w="409" w:type="dxa"/>
          </w:tcPr>
          <w:p w14:paraId="37FA755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53.</w:t>
            </w:r>
          </w:p>
        </w:tc>
        <w:tc>
          <w:tcPr>
            <w:tcW w:w="9225" w:type="dxa"/>
          </w:tcPr>
          <w:p w14:paraId="1E74D30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długość odcinka w układzie współrzędnych</w:t>
            </w:r>
          </w:p>
        </w:tc>
      </w:tr>
      <w:tr w:rsidR="00921B32" w:rsidRPr="00E7046B" w14:paraId="005E016A" w14:textId="77777777" w:rsidTr="009C0660">
        <w:tc>
          <w:tcPr>
            <w:tcW w:w="409" w:type="dxa"/>
          </w:tcPr>
          <w:p w14:paraId="26681B0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54.</w:t>
            </w:r>
          </w:p>
        </w:tc>
        <w:tc>
          <w:tcPr>
            <w:tcW w:w="9225" w:type="dxa"/>
          </w:tcPr>
          <w:p w14:paraId="02E0AD1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rozpoznaje siatki graniastosłupów i ostrosłupów</w:t>
            </w:r>
          </w:p>
        </w:tc>
      </w:tr>
      <w:tr w:rsidR="00921B32" w:rsidRPr="00E7046B" w14:paraId="7DD30B2E" w14:textId="77777777" w:rsidTr="009C0660">
        <w:tc>
          <w:tcPr>
            <w:tcW w:w="409" w:type="dxa"/>
          </w:tcPr>
          <w:p w14:paraId="3168E4C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55.</w:t>
            </w:r>
          </w:p>
        </w:tc>
        <w:tc>
          <w:tcPr>
            <w:tcW w:w="9225" w:type="dxa"/>
          </w:tcPr>
          <w:p w14:paraId="201C6ECA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związane z liczebnością wierzchołków, krawędzi i ścian graniastosłupów i ostrosłupów</w:t>
            </w:r>
          </w:p>
        </w:tc>
      </w:tr>
      <w:tr w:rsidR="00921B32" w:rsidRPr="00E7046B" w14:paraId="23EA328B" w14:textId="77777777" w:rsidTr="009C0660">
        <w:tc>
          <w:tcPr>
            <w:tcW w:w="409" w:type="dxa"/>
          </w:tcPr>
          <w:p w14:paraId="2460CEB6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56.</w:t>
            </w:r>
          </w:p>
        </w:tc>
        <w:tc>
          <w:tcPr>
            <w:tcW w:w="9225" w:type="dxa"/>
          </w:tcPr>
          <w:p w14:paraId="30E6DE4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objętość graniastosłupów i ostrosłupów</w:t>
            </w:r>
          </w:p>
        </w:tc>
      </w:tr>
      <w:tr w:rsidR="00921B32" w:rsidRPr="00E7046B" w14:paraId="7C6ED61D" w14:textId="77777777" w:rsidTr="009C0660">
        <w:tc>
          <w:tcPr>
            <w:tcW w:w="409" w:type="dxa"/>
          </w:tcPr>
          <w:p w14:paraId="6AA1D5C9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57.</w:t>
            </w:r>
          </w:p>
        </w:tc>
        <w:tc>
          <w:tcPr>
            <w:tcW w:w="9225" w:type="dxa"/>
          </w:tcPr>
          <w:p w14:paraId="5D93714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stosuje jednostki objętości</w:t>
            </w:r>
          </w:p>
        </w:tc>
      </w:tr>
      <w:tr w:rsidR="00921B32" w:rsidRPr="00E7046B" w14:paraId="32F5418C" w14:textId="77777777" w:rsidTr="009C0660">
        <w:tc>
          <w:tcPr>
            <w:tcW w:w="409" w:type="dxa"/>
          </w:tcPr>
          <w:p w14:paraId="4318FE63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58.</w:t>
            </w:r>
          </w:p>
        </w:tc>
        <w:tc>
          <w:tcPr>
            <w:tcW w:w="9225" w:type="dxa"/>
          </w:tcPr>
          <w:p w14:paraId="30E3EC8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na obliczanie pola powierzchni graniastosłupów i ostrosłupów</w:t>
            </w:r>
          </w:p>
        </w:tc>
      </w:tr>
      <w:tr w:rsidR="00921B32" w:rsidRPr="00E7046B" w14:paraId="7D2D8C1E" w14:textId="77777777" w:rsidTr="009C0660">
        <w:trPr>
          <w:trHeight w:val="189"/>
        </w:trPr>
        <w:tc>
          <w:tcPr>
            <w:tcW w:w="409" w:type="dxa"/>
          </w:tcPr>
          <w:p w14:paraId="05E0572D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59.</w:t>
            </w:r>
          </w:p>
        </w:tc>
        <w:tc>
          <w:tcPr>
            <w:tcW w:w="9225" w:type="dxa"/>
          </w:tcPr>
          <w:p w14:paraId="0A7D1F7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średnią arytmetyczną</w:t>
            </w:r>
          </w:p>
        </w:tc>
      </w:tr>
      <w:tr w:rsidR="00921B32" w:rsidRPr="00E7046B" w14:paraId="3EEBE695" w14:textId="77777777" w:rsidTr="009C0660">
        <w:tc>
          <w:tcPr>
            <w:tcW w:w="409" w:type="dxa"/>
          </w:tcPr>
          <w:p w14:paraId="57656451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60.</w:t>
            </w:r>
          </w:p>
        </w:tc>
        <w:tc>
          <w:tcPr>
            <w:tcW w:w="9225" w:type="dxa"/>
          </w:tcPr>
          <w:p w14:paraId="67C6565C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odczytuje dane z tabeli, wykresu, diagramu słupkowego i kołowego</w:t>
            </w:r>
          </w:p>
        </w:tc>
      </w:tr>
      <w:tr w:rsidR="00921B32" w:rsidRPr="00E7046B" w14:paraId="1128384F" w14:textId="77777777" w:rsidTr="009C0660">
        <w:tc>
          <w:tcPr>
            <w:tcW w:w="409" w:type="dxa"/>
          </w:tcPr>
          <w:p w14:paraId="7AF9AFD4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61.</w:t>
            </w:r>
          </w:p>
        </w:tc>
        <w:tc>
          <w:tcPr>
            <w:tcW w:w="9225" w:type="dxa"/>
          </w:tcPr>
          <w:p w14:paraId="57DB3FB7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oblicza prawdopodobieństwo zdarzenia w prostych przypadkach</w:t>
            </w:r>
          </w:p>
        </w:tc>
      </w:tr>
      <w:tr w:rsidR="00921B32" w:rsidRPr="00E7046B" w14:paraId="0672C2C2" w14:textId="77777777" w:rsidTr="009C0660">
        <w:tc>
          <w:tcPr>
            <w:tcW w:w="409" w:type="dxa"/>
          </w:tcPr>
          <w:p w14:paraId="4F04E69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62.</w:t>
            </w:r>
          </w:p>
        </w:tc>
        <w:tc>
          <w:tcPr>
            <w:tcW w:w="9225" w:type="dxa"/>
          </w:tcPr>
          <w:p w14:paraId="0A0F426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określa zdarzenia: pewne, możliwe i niemożliwe</w:t>
            </w:r>
          </w:p>
        </w:tc>
      </w:tr>
      <w:tr w:rsidR="00921B32" w:rsidRPr="00E7046B" w14:paraId="7221D04B" w14:textId="77777777" w:rsidTr="009C0660">
        <w:tc>
          <w:tcPr>
            <w:tcW w:w="409" w:type="dxa"/>
          </w:tcPr>
          <w:p w14:paraId="7BA64A70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63.</w:t>
            </w:r>
          </w:p>
        </w:tc>
        <w:tc>
          <w:tcPr>
            <w:tcW w:w="9225" w:type="dxa"/>
          </w:tcPr>
          <w:p w14:paraId="3582B335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stwierdza, że zadania można rozwiązać wieloma różnymi sposobami</w:t>
            </w:r>
          </w:p>
        </w:tc>
      </w:tr>
      <w:tr w:rsidR="00921B32" w:rsidRPr="00E7046B" w14:paraId="779F50F1" w14:textId="77777777" w:rsidTr="009C0660">
        <w:tc>
          <w:tcPr>
            <w:tcW w:w="409" w:type="dxa"/>
          </w:tcPr>
          <w:p w14:paraId="1640B77F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64.</w:t>
            </w:r>
          </w:p>
        </w:tc>
        <w:tc>
          <w:tcPr>
            <w:tcW w:w="9225" w:type="dxa"/>
          </w:tcPr>
          <w:p w14:paraId="4BCC4C7E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opisuje sposoby rozpoczęcia rozwiązania zadania (np. sporządzenie rysunku, tabeli, wypisanie danych, wprowadzenie niewiadomej) i stosuje je nawet wtedy, gdy nie jest pewien, czy potrafi rozwiązać zadanie do końca</w:t>
            </w:r>
          </w:p>
        </w:tc>
      </w:tr>
      <w:tr w:rsidR="00921B32" w:rsidRPr="00E7046B" w14:paraId="159E977E" w14:textId="77777777" w:rsidTr="009C0660">
        <w:tc>
          <w:tcPr>
            <w:tcW w:w="409" w:type="dxa"/>
          </w:tcPr>
          <w:p w14:paraId="35F11F38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65.</w:t>
            </w:r>
          </w:p>
        </w:tc>
        <w:tc>
          <w:tcPr>
            <w:tcW w:w="9225" w:type="dxa"/>
          </w:tcPr>
          <w:p w14:paraId="7E476FF2" w14:textId="77777777" w:rsidR="00921B32" w:rsidRPr="00E7046B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7046B">
              <w:rPr>
                <w:sz w:val="20"/>
                <w:szCs w:val="20"/>
              </w:rPr>
              <w:t>rozwiązuje zadania tekstowe</w:t>
            </w:r>
          </w:p>
        </w:tc>
      </w:tr>
    </w:tbl>
    <w:p w14:paraId="00268AEE" w14:textId="77777777" w:rsidR="00921B32" w:rsidRDefault="00921B32" w:rsidP="00921B32">
      <w:pPr>
        <w:spacing w:line="276" w:lineRule="auto"/>
        <w:jc w:val="both"/>
        <w:rPr>
          <w:sz w:val="20"/>
          <w:szCs w:val="20"/>
        </w:rPr>
      </w:pPr>
    </w:p>
    <w:p w14:paraId="61AC6AE1" w14:textId="77777777" w:rsidR="00921B32" w:rsidRDefault="00921B32" w:rsidP="00921B32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300"/>
      </w:tblGrid>
      <w:tr w:rsidR="00921B32" w:rsidRPr="0014687D" w14:paraId="18B3197C" w14:textId="77777777" w:rsidTr="009C0660">
        <w:tc>
          <w:tcPr>
            <w:tcW w:w="409" w:type="dxa"/>
          </w:tcPr>
          <w:p w14:paraId="2E8D3034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1.</w:t>
            </w:r>
          </w:p>
        </w:tc>
        <w:tc>
          <w:tcPr>
            <w:tcW w:w="9300" w:type="dxa"/>
          </w:tcPr>
          <w:p w14:paraId="797F036B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o wyższym stopniu trudności dotyczące liczb zapisanych w systemie rzymskim</w:t>
            </w:r>
          </w:p>
        </w:tc>
      </w:tr>
      <w:tr w:rsidR="00921B32" w:rsidRPr="0014687D" w14:paraId="626F8C04" w14:textId="77777777" w:rsidTr="009C0660">
        <w:tc>
          <w:tcPr>
            <w:tcW w:w="409" w:type="dxa"/>
          </w:tcPr>
          <w:p w14:paraId="29E55608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2.</w:t>
            </w:r>
          </w:p>
        </w:tc>
        <w:tc>
          <w:tcPr>
            <w:tcW w:w="9300" w:type="dxa"/>
          </w:tcPr>
          <w:p w14:paraId="5E223C48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zaznacza na osi liczbowej liczby spełniające podane warunki</w:t>
            </w:r>
          </w:p>
        </w:tc>
      </w:tr>
      <w:tr w:rsidR="00921B32" w:rsidRPr="0014687D" w14:paraId="6683CF7D" w14:textId="77777777" w:rsidTr="009C0660">
        <w:tc>
          <w:tcPr>
            <w:tcW w:w="409" w:type="dxa"/>
          </w:tcPr>
          <w:p w14:paraId="6C5B6AF0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3.</w:t>
            </w:r>
          </w:p>
        </w:tc>
        <w:tc>
          <w:tcPr>
            <w:tcW w:w="9300" w:type="dxa"/>
          </w:tcPr>
          <w:p w14:paraId="0A227233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porównuje liczby wymierne zapisane w różnych postaciach</w:t>
            </w:r>
          </w:p>
        </w:tc>
      </w:tr>
      <w:tr w:rsidR="00921B32" w:rsidRPr="0014687D" w14:paraId="0ACC321F" w14:textId="77777777" w:rsidTr="009C0660">
        <w:tc>
          <w:tcPr>
            <w:tcW w:w="409" w:type="dxa"/>
          </w:tcPr>
          <w:p w14:paraId="69BBDAC1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4.</w:t>
            </w:r>
          </w:p>
        </w:tc>
        <w:tc>
          <w:tcPr>
            <w:tcW w:w="9300" w:type="dxa"/>
          </w:tcPr>
          <w:p w14:paraId="66C410FA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113" w:hanging="11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wyznacza cyfrę znajdującą się na podanym miejscu po przecinku w rozwinięciu dziesiętnym liczby</w:t>
            </w:r>
          </w:p>
        </w:tc>
      </w:tr>
      <w:tr w:rsidR="00921B32" w:rsidRPr="0014687D" w14:paraId="5D6DE625" w14:textId="77777777" w:rsidTr="009C0660">
        <w:tc>
          <w:tcPr>
            <w:tcW w:w="409" w:type="dxa"/>
          </w:tcPr>
          <w:p w14:paraId="56AB86EF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5.</w:t>
            </w:r>
          </w:p>
        </w:tc>
        <w:tc>
          <w:tcPr>
            <w:tcW w:w="9300" w:type="dxa"/>
          </w:tcPr>
          <w:p w14:paraId="0D645718" w14:textId="77777777" w:rsidR="00921B32" w:rsidRPr="0014687D" w:rsidRDefault="00921B32" w:rsidP="009C0660">
            <w:pPr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zadania tekstowe o wyższym stopniu trudności z wykorzystaniem cech podzielności </w:t>
            </w:r>
          </w:p>
        </w:tc>
      </w:tr>
      <w:tr w:rsidR="00921B32" w:rsidRPr="0014687D" w14:paraId="3DFB6CBD" w14:textId="77777777" w:rsidTr="009C0660">
        <w:tc>
          <w:tcPr>
            <w:tcW w:w="409" w:type="dxa"/>
          </w:tcPr>
          <w:p w14:paraId="5C22FCA5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6.</w:t>
            </w:r>
          </w:p>
        </w:tc>
        <w:tc>
          <w:tcPr>
            <w:tcW w:w="9300" w:type="dxa"/>
          </w:tcPr>
          <w:p w14:paraId="454332AA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z wykorzystaniem lat przestępnych i zwykłych</w:t>
            </w:r>
          </w:p>
        </w:tc>
      </w:tr>
      <w:tr w:rsidR="00921B32" w:rsidRPr="0014687D" w14:paraId="513EB9F7" w14:textId="77777777" w:rsidTr="009C0660">
        <w:tc>
          <w:tcPr>
            <w:tcW w:w="409" w:type="dxa"/>
          </w:tcPr>
          <w:p w14:paraId="71876559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7.</w:t>
            </w:r>
          </w:p>
        </w:tc>
        <w:tc>
          <w:tcPr>
            <w:tcW w:w="9300" w:type="dxa"/>
          </w:tcPr>
          <w:p w14:paraId="72480D9A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skomplikowane zadania z wykorzystaniem skali</w:t>
            </w:r>
          </w:p>
        </w:tc>
      </w:tr>
      <w:tr w:rsidR="00921B32" w:rsidRPr="0014687D" w14:paraId="7CF52379" w14:textId="77777777" w:rsidTr="009C0660">
        <w:tc>
          <w:tcPr>
            <w:tcW w:w="409" w:type="dxa"/>
          </w:tcPr>
          <w:p w14:paraId="6E711DA8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8.</w:t>
            </w:r>
          </w:p>
        </w:tc>
        <w:tc>
          <w:tcPr>
            <w:tcW w:w="9300" w:type="dxa"/>
          </w:tcPr>
          <w:p w14:paraId="048BA993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na obliczenia pieniężne</w:t>
            </w:r>
          </w:p>
        </w:tc>
      </w:tr>
      <w:tr w:rsidR="00921B32" w:rsidRPr="0014687D" w14:paraId="38A66C78" w14:textId="77777777" w:rsidTr="009C0660">
        <w:tc>
          <w:tcPr>
            <w:tcW w:w="409" w:type="dxa"/>
          </w:tcPr>
          <w:p w14:paraId="635EC633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9.</w:t>
            </w:r>
          </w:p>
        </w:tc>
        <w:tc>
          <w:tcPr>
            <w:tcW w:w="9300" w:type="dxa"/>
          </w:tcPr>
          <w:p w14:paraId="45E68C70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na obliczanie drogi, prędkości i czasu</w:t>
            </w:r>
          </w:p>
        </w:tc>
      </w:tr>
      <w:tr w:rsidR="00921B32" w:rsidRPr="0014687D" w14:paraId="06B4AB60" w14:textId="77777777" w:rsidTr="009C0660">
        <w:tc>
          <w:tcPr>
            <w:tcW w:w="409" w:type="dxa"/>
          </w:tcPr>
          <w:p w14:paraId="639C11E1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10.</w:t>
            </w:r>
          </w:p>
        </w:tc>
        <w:tc>
          <w:tcPr>
            <w:tcW w:w="9300" w:type="dxa"/>
          </w:tcPr>
          <w:p w14:paraId="7566E038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 wyższym stopniu trudności, również w przypadkach wielokrotnych podwyżek lub obniżek danej wielkości, także z wykorzystaniem wyrażeń algebraicznych</w:t>
            </w:r>
          </w:p>
        </w:tc>
      </w:tr>
      <w:tr w:rsidR="00921B32" w:rsidRPr="0014687D" w14:paraId="5AC39818" w14:textId="77777777" w:rsidTr="009C0660">
        <w:tc>
          <w:tcPr>
            <w:tcW w:w="409" w:type="dxa"/>
          </w:tcPr>
          <w:p w14:paraId="5C1F2C0F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11.</w:t>
            </w:r>
          </w:p>
        </w:tc>
        <w:tc>
          <w:tcPr>
            <w:tcW w:w="9300" w:type="dxa"/>
          </w:tcPr>
          <w:p w14:paraId="32EA1F68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stosuje obliczenia procentowe do rozwiązywania problemów w kontekście praktycznym </w:t>
            </w:r>
          </w:p>
        </w:tc>
      </w:tr>
      <w:tr w:rsidR="00921B32" w:rsidRPr="0014687D" w14:paraId="1D1208EE" w14:textId="77777777" w:rsidTr="009C0660">
        <w:tc>
          <w:tcPr>
            <w:tcW w:w="409" w:type="dxa"/>
          </w:tcPr>
          <w:p w14:paraId="1CAEBD38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12.</w:t>
            </w:r>
          </w:p>
        </w:tc>
        <w:tc>
          <w:tcPr>
            <w:tcW w:w="9300" w:type="dxa"/>
          </w:tcPr>
          <w:p w14:paraId="769DC16A" w14:textId="77777777" w:rsidR="00921B32" w:rsidRPr="0014687D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interpretuje dane przedstawione za pomocą tabel, diagramów słupkowych i kołowych</w:t>
            </w:r>
          </w:p>
        </w:tc>
      </w:tr>
      <w:tr w:rsidR="00921B32" w:rsidRPr="0014687D" w14:paraId="3486C6E1" w14:textId="77777777" w:rsidTr="009C0660">
        <w:tc>
          <w:tcPr>
            <w:tcW w:w="409" w:type="dxa"/>
          </w:tcPr>
          <w:p w14:paraId="57ED4B08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13.</w:t>
            </w:r>
          </w:p>
        </w:tc>
        <w:tc>
          <w:tcPr>
            <w:tcW w:w="9300" w:type="dxa"/>
          </w:tcPr>
          <w:p w14:paraId="45645111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wykonuje wieloetapowe działania na potęgach</w:t>
            </w:r>
          </w:p>
        </w:tc>
      </w:tr>
      <w:tr w:rsidR="00921B32" w:rsidRPr="0014687D" w14:paraId="37ABB9D5" w14:textId="77777777" w:rsidTr="009C0660">
        <w:tc>
          <w:tcPr>
            <w:tcW w:w="409" w:type="dxa"/>
          </w:tcPr>
          <w:p w14:paraId="31886714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14.</w:t>
            </w:r>
          </w:p>
        </w:tc>
        <w:tc>
          <w:tcPr>
            <w:tcW w:w="9300" w:type="dxa"/>
          </w:tcPr>
          <w:p w14:paraId="58E72CBA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 wyższym stopniu trudności z wykorzystaniem notacji wykładniczej</w:t>
            </w:r>
          </w:p>
        </w:tc>
      </w:tr>
      <w:tr w:rsidR="00921B32" w:rsidRPr="0014687D" w14:paraId="46634A9D" w14:textId="77777777" w:rsidTr="009C0660">
        <w:tc>
          <w:tcPr>
            <w:tcW w:w="409" w:type="dxa"/>
          </w:tcPr>
          <w:p w14:paraId="5204E72F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15.</w:t>
            </w:r>
          </w:p>
        </w:tc>
        <w:tc>
          <w:tcPr>
            <w:tcW w:w="9300" w:type="dxa"/>
          </w:tcPr>
          <w:p w14:paraId="2125E8DE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113" w:hanging="11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przybliżone wartości pierwiastka</w:t>
            </w:r>
          </w:p>
        </w:tc>
      </w:tr>
      <w:tr w:rsidR="00921B32" w:rsidRPr="0014687D" w14:paraId="6852589C" w14:textId="77777777" w:rsidTr="009C0660">
        <w:tc>
          <w:tcPr>
            <w:tcW w:w="409" w:type="dxa"/>
          </w:tcPr>
          <w:p w14:paraId="6A324B30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16.</w:t>
            </w:r>
          </w:p>
        </w:tc>
        <w:tc>
          <w:tcPr>
            <w:tcW w:w="9300" w:type="dxa"/>
          </w:tcPr>
          <w:p w14:paraId="267B6EB2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stosuje własności pierwiastków (w trudniejszych zadaniach)</w:t>
            </w:r>
          </w:p>
        </w:tc>
      </w:tr>
      <w:tr w:rsidR="00921B32" w:rsidRPr="0014687D" w14:paraId="4F9760FE" w14:textId="77777777" w:rsidTr="009C0660">
        <w:tc>
          <w:tcPr>
            <w:tcW w:w="409" w:type="dxa"/>
          </w:tcPr>
          <w:p w14:paraId="3A1E507C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17.</w:t>
            </w:r>
          </w:p>
        </w:tc>
        <w:tc>
          <w:tcPr>
            <w:tcW w:w="9300" w:type="dxa"/>
          </w:tcPr>
          <w:p w14:paraId="38026988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włącza liczby pod znak pierwiastka (w trudniejszych zadaniach)</w:t>
            </w:r>
          </w:p>
        </w:tc>
      </w:tr>
      <w:tr w:rsidR="00921B32" w:rsidRPr="0014687D" w14:paraId="103B76F0" w14:textId="77777777" w:rsidTr="009C0660">
        <w:tc>
          <w:tcPr>
            <w:tcW w:w="409" w:type="dxa"/>
          </w:tcPr>
          <w:p w14:paraId="7D70E143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18.</w:t>
            </w:r>
          </w:p>
        </w:tc>
        <w:tc>
          <w:tcPr>
            <w:tcW w:w="9300" w:type="dxa"/>
          </w:tcPr>
          <w:p w14:paraId="6E7EC43E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wyłącza liczby spod znaku pierwiastka (w trudniejszych zadaniach)</w:t>
            </w:r>
          </w:p>
        </w:tc>
      </w:tr>
      <w:tr w:rsidR="00921B32" w:rsidRPr="0014687D" w14:paraId="64EBDA09" w14:textId="77777777" w:rsidTr="009C0660">
        <w:tc>
          <w:tcPr>
            <w:tcW w:w="409" w:type="dxa"/>
          </w:tcPr>
          <w:p w14:paraId="544E84C4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9300" w:type="dxa"/>
          </w:tcPr>
          <w:p w14:paraId="63483A27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porównuje wartość wyrażenia arytmetycznego zawierającego pierwiastki z daną liczbą wymierną (w trudniejszych zadaniach)</w:t>
            </w:r>
          </w:p>
        </w:tc>
      </w:tr>
      <w:tr w:rsidR="00921B32" w:rsidRPr="0014687D" w14:paraId="6F33BB40" w14:textId="77777777" w:rsidTr="009C0660">
        <w:tc>
          <w:tcPr>
            <w:tcW w:w="409" w:type="dxa"/>
          </w:tcPr>
          <w:p w14:paraId="47186C60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20.</w:t>
            </w:r>
          </w:p>
        </w:tc>
        <w:tc>
          <w:tcPr>
            <w:tcW w:w="9300" w:type="dxa"/>
          </w:tcPr>
          <w:p w14:paraId="0F02884D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przekształca skomplikowane wyrażenia algebraiczne, doprowadzając je do postaci najprostszej</w:t>
            </w:r>
          </w:p>
        </w:tc>
      </w:tr>
      <w:tr w:rsidR="00921B32" w:rsidRPr="0014687D" w14:paraId="5CFC59B8" w14:textId="77777777" w:rsidTr="009C0660">
        <w:tc>
          <w:tcPr>
            <w:tcW w:w="409" w:type="dxa"/>
          </w:tcPr>
          <w:p w14:paraId="2EA378D1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21.</w:t>
            </w:r>
          </w:p>
        </w:tc>
        <w:tc>
          <w:tcPr>
            <w:tcW w:w="9300" w:type="dxa"/>
          </w:tcPr>
          <w:p w14:paraId="505EB96D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zapisuje treść wieloetapowych zadań w postaci wyrażeń algebraicznych</w:t>
            </w:r>
          </w:p>
        </w:tc>
      </w:tr>
      <w:tr w:rsidR="00921B32" w:rsidRPr="0014687D" w14:paraId="0641E4CC" w14:textId="77777777" w:rsidTr="009C0660">
        <w:tc>
          <w:tcPr>
            <w:tcW w:w="409" w:type="dxa"/>
          </w:tcPr>
          <w:p w14:paraId="580AE0DA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22.</w:t>
            </w:r>
          </w:p>
        </w:tc>
        <w:tc>
          <w:tcPr>
            <w:tcW w:w="9300" w:type="dxa"/>
          </w:tcPr>
          <w:p w14:paraId="3460F273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równania, które po prostych przekształceniach wyrażeń algebraicznych sprowadzają się do równań pierwszego stopnia z jedną niewiadomą</w:t>
            </w:r>
          </w:p>
        </w:tc>
      </w:tr>
      <w:tr w:rsidR="00921B32" w:rsidRPr="0014687D" w14:paraId="7FAC8118" w14:textId="77777777" w:rsidTr="009C0660">
        <w:tc>
          <w:tcPr>
            <w:tcW w:w="409" w:type="dxa"/>
          </w:tcPr>
          <w:p w14:paraId="28F3105F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23.</w:t>
            </w:r>
          </w:p>
        </w:tc>
        <w:tc>
          <w:tcPr>
            <w:tcW w:w="9300" w:type="dxa"/>
          </w:tcPr>
          <w:p w14:paraId="0FC7D113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tekstowe za pomocą równań pierwszego stopnia z jedną niewiadomą, w tym zadania z obliczeniami procentowymi</w:t>
            </w:r>
          </w:p>
        </w:tc>
      </w:tr>
      <w:tr w:rsidR="00921B32" w:rsidRPr="0014687D" w14:paraId="7E09873F" w14:textId="77777777" w:rsidTr="009C0660">
        <w:tc>
          <w:tcPr>
            <w:tcW w:w="409" w:type="dxa"/>
          </w:tcPr>
          <w:p w14:paraId="17E16298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24.</w:t>
            </w:r>
          </w:p>
        </w:tc>
        <w:tc>
          <w:tcPr>
            <w:tcW w:w="9300" w:type="dxa"/>
          </w:tcPr>
          <w:p w14:paraId="3C9011D9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przekształca wzory, aby wyznaczyć daną wielkość</w:t>
            </w:r>
          </w:p>
        </w:tc>
      </w:tr>
      <w:tr w:rsidR="00921B32" w:rsidRPr="0014687D" w14:paraId="2DABB9DE" w14:textId="77777777" w:rsidTr="009C0660">
        <w:trPr>
          <w:trHeight w:val="238"/>
        </w:trPr>
        <w:tc>
          <w:tcPr>
            <w:tcW w:w="409" w:type="dxa"/>
          </w:tcPr>
          <w:p w14:paraId="4E967EC9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25.</w:t>
            </w:r>
          </w:p>
        </w:tc>
        <w:tc>
          <w:tcPr>
            <w:tcW w:w="9300" w:type="dxa"/>
          </w:tcPr>
          <w:p w14:paraId="7E8ACB71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tekstowe o wyższym stopniu trudności z wykorzystaniem podziału proporcjonalnego</w:t>
            </w:r>
          </w:p>
        </w:tc>
      </w:tr>
      <w:tr w:rsidR="00921B32" w:rsidRPr="0014687D" w14:paraId="61FECE14" w14:textId="77777777" w:rsidTr="009C0660">
        <w:trPr>
          <w:trHeight w:val="238"/>
        </w:trPr>
        <w:tc>
          <w:tcPr>
            <w:tcW w:w="409" w:type="dxa"/>
          </w:tcPr>
          <w:p w14:paraId="30065164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26.</w:t>
            </w:r>
          </w:p>
        </w:tc>
        <w:tc>
          <w:tcPr>
            <w:tcW w:w="9300" w:type="dxa"/>
          </w:tcPr>
          <w:p w14:paraId="7D6D37B3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zadania o wyższym stopniu trudności na obliczanie pól trójkątów i czworokątów, także w sytuacjach praktycznych</w:t>
            </w:r>
          </w:p>
        </w:tc>
      </w:tr>
      <w:tr w:rsidR="00921B32" w:rsidRPr="0014687D" w14:paraId="7794243C" w14:textId="77777777" w:rsidTr="009C0660">
        <w:trPr>
          <w:trHeight w:val="238"/>
        </w:trPr>
        <w:tc>
          <w:tcPr>
            <w:tcW w:w="409" w:type="dxa"/>
          </w:tcPr>
          <w:p w14:paraId="0734BF71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27.</w:t>
            </w:r>
          </w:p>
        </w:tc>
        <w:tc>
          <w:tcPr>
            <w:tcW w:w="9300" w:type="dxa"/>
          </w:tcPr>
          <w:p w14:paraId="0DA1144A" w14:textId="77777777" w:rsidR="00921B32" w:rsidRPr="0014687D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wieloetapowe zadania z wykorzystaniem twierdzenia Pitagorasa</w:t>
            </w:r>
          </w:p>
        </w:tc>
      </w:tr>
      <w:tr w:rsidR="00921B32" w:rsidRPr="0014687D" w14:paraId="402E9E59" w14:textId="77777777" w:rsidTr="009C0660">
        <w:trPr>
          <w:trHeight w:val="238"/>
        </w:trPr>
        <w:tc>
          <w:tcPr>
            <w:tcW w:w="409" w:type="dxa"/>
          </w:tcPr>
          <w:p w14:paraId="093F0B56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28.</w:t>
            </w:r>
          </w:p>
        </w:tc>
        <w:tc>
          <w:tcPr>
            <w:tcW w:w="9300" w:type="dxa"/>
          </w:tcPr>
          <w:p w14:paraId="52A28755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współrzędne końca odcinka w układzie współrzędnych na podstawie współrzędnych środka i drugiego końca</w:t>
            </w:r>
          </w:p>
        </w:tc>
      </w:tr>
      <w:tr w:rsidR="00921B32" w:rsidRPr="0014687D" w14:paraId="5BAC0B11" w14:textId="77777777" w:rsidTr="009C0660">
        <w:trPr>
          <w:trHeight w:val="238"/>
        </w:trPr>
        <w:tc>
          <w:tcPr>
            <w:tcW w:w="409" w:type="dxa"/>
          </w:tcPr>
          <w:p w14:paraId="577D8756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29.</w:t>
            </w:r>
          </w:p>
        </w:tc>
        <w:tc>
          <w:tcPr>
            <w:tcW w:w="9300" w:type="dxa"/>
          </w:tcPr>
          <w:p w14:paraId="05BDC144" w14:textId="77777777" w:rsidR="00921B32" w:rsidRPr="0014687D" w:rsidRDefault="00921B32" w:rsidP="009C0660">
            <w:pPr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oblicza pola figur w układzie współrzędnych, dzieląc figury na części </w:t>
            </w:r>
            <w:r>
              <w:rPr>
                <w:sz w:val="20"/>
                <w:szCs w:val="20"/>
              </w:rPr>
              <w:t>lub</w:t>
            </w:r>
            <w:r w:rsidRPr="0014687D">
              <w:rPr>
                <w:sz w:val="20"/>
                <w:szCs w:val="20"/>
              </w:rPr>
              <w:t xml:space="preserve"> uzupełniając je </w:t>
            </w:r>
          </w:p>
        </w:tc>
      </w:tr>
      <w:tr w:rsidR="00921B32" w:rsidRPr="0014687D" w14:paraId="55B88C56" w14:textId="77777777" w:rsidTr="009C0660">
        <w:trPr>
          <w:trHeight w:val="238"/>
        </w:trPr>
        <w:tc>
          <w:tcPr>
            <w:tcW w:w="409" w:type="dxa"/>
          </w:tcPr>
          <w:p w14:paraId="7231824F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30.</w:t>
            </w:r>
          </w:p>
        </w:tc>
        <w:tc>
          <w:tcPr>
            <w:tcW w:w="9300" w:type="dxa"/>
          </w:tcPr>
          <w:p w14:paraId="7061098E" w14:textId="77777777" w:rsidR="00921B32" w:rsidRPr="0014687D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uzasadnia przystawanie trójkątów</w:t>
            </w:r>
          </w:p>
        </w:tc>
      </w:tr>
      <w:tr w:rsidR="00921B32" w:rsidRPr="0014687D" w14:paraId="0DC05439" w14:textId="77777777" w:rsidTr="009C0660">
        <w:tc>
          <w:tcPr>
            <w:tcW w:w="409" w:type="dxa"/>
          </w:tcPr>
          <w:p w14:paraId="23ECB3E8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31.</w:t>
            </w:r>
          </w:p>
        </w:tc>
        <w:tc>
          <w:tcPr>
            <w:tcW w:w="9300" w:type="dxa"/>
          </w:tcPr>
          <w:p w14:paraId="4ABE9E00" w14:textId="77777777" w:rsidR="00921B32" w:rsidRPr="0014687D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uzasadnia równość pól trójkątów</w:t>
            </w:r>
          </w:p>
        </w:tc>
      </w:tr>
      <w:tr w:rsidR="00921B32" w:rsidRPr="0014687D" w14:paraId="0018A9F5" w14:textId="77777777" w:rsidTr="009C0660">
        <w:tc>
          <w:tcPr>
            <w:tcW w:w="409" w:type="dxa"/>
          </w:tcPr>
          <w:p w14:paraId="266BC99A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32.</w:t>
            </w:r>
          </w:p>
        </w:tc>
        <w:tc>
          <w:tcPr>
            <w:tcW w:w="9300" w:type="dxa"/>
          </w:tcPr>
          <w:p w14:paraId="1021E9F2" w14:textId="77777777" w:rsidR="00921B32" w:rsidRPr="0014687D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przeprowadza proste dowody z wykorzystaniem miar kątów i przystawania trójkątów</w:t>
            </w:r>
          </w:p>
        </w:tc>
      </w:tr>
      <w:tr w:rsidR="00921B32" w:rsidRPr="0014687D" w14:paraId="7C372BE3" w14:textId="77777777" w:rsidTr="009C0660">
        <w:tc>
          <w:tcPr>
            <w:tcW w:w="409" w:type="dxa"/>
          </w:tcPr>
          <w:p w14:paraId="4D3CC297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33.</w:t>
            </w:r>
          </w:p>
        </w:tc>
        <w:tc>
          <w:tcPr>
            <w:tcW w:w="9300" w:type="dxa"/>
          </w:tcPr>
          <w:p w14:paraId="2F02099A" w14:textId="77777777" w:rsidR="00921B32" w:rsidRPr="0014687D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zadania o wyższym stopniu trudności dotyczące obliczania objętości </w:t>
            </w:r>
            <w:r>
              <w:rPr>
                <w:sz w:val="20"/>
                <w:szCs w:val="20"/>
              </w:rPr>
              <w:t>oraz</w:t>
            </w:r>
            <w:r w:rsidRPr="0014687D">
              <w:rPr>
                <w:sz w:val="20"/>
                <w:szCs w:val="20"/>
              </w:rPr>
              <w:t xml:space="preserve"> pól powierzchni graniastosłupów i ostrosłupów, w tym w sytuacjach praktycznych</w:t>
            </w:r>
          </w:p>
        </w:tc>
      </w:tr>
      <w:tr w:rsidR="00921B32" w:rsidRPr="0014687D" w14:paraId="7B322EAF" w14:textId="77777777" w:rsidTr="009C0660">
        <w:tc>
          <w:tcPr>
            <w:tcW w:w="409" w:type="dxa"/>
          </w:tcPr>
          <w:p w14:paraId="6B9BA696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34.</w:t>
            </w:r>
          </w:p>
        </w:tc>
        <w:tc>
          <w:tcPr>
            <w:tcW w:w="9300" w:type="dxa"/>
          </w:tcPr>
          <w:p w14:paraId="4D52C3E6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złożone zadania dotyczącej średniej arytmetycznej</w:t>
            </w:r>
          </w:p>
        </w:tc>
      </w:tr>
      <w:tr w:rsidR="00921B32" w:rsidRPr="0014687D" w14:paraId="0A05FE5A" w14:textId="77777777" w:rsidTr="009C0660">
        <w:tc>
          <w:tcPr>
            <w:tcW w:w="409" w:type="dxa"/>
          </w:tcPr>
          <w:p w14:paraId="4F35F180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35.</w:t>
            </w:r>
          </w:p>
        </w:tc>
        <w:tc>
          <w:tcPr>
            <w:tcW w:w="9300" w:type="dxa"/>
          </w:tcPr>
          <w:p w14:paraId="637E9423" w14:textId="77777777" w:rsidR="00921B32" w:rsidRPr="0014687D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średnią arytmetyczną na podstawie diagramu</w:t>
            </w:r>
          </w:p>
        </w:tc>
      </w:tr>
      <w:tr w:rsidR="00921B32" w:rsidRPr="0014687D" w14:paraId="5D14C5D2" w14:textId="77777777" w:rsidTr="009C0660">
        <w:tc>
          <w:tcPr>
            <w:tcW w:w="409" w:type="dxa"/>
          </w:tcPr>
          <w:p w14:paraId="22FB6AEF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36.</w:t>
            </w:r>
          </w:p>
        </w:tc>
        <w:tc>
          <w:tcPr>
            <w:tcW w:w="9300" w:type="dxa"/>
          </w:tcPr>
          <w:p w14:paraId="22421B0F" w14:textId="77777777" w:rsidR="00921B32" w:rsidRPr="0014687D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prawdopodobieństwo zdarzenia (w trudniejszych zadaniach)</w:t>
            </w:r>
          </w:p>
        </w:tc>
      </w:tr>
      <w:tr w:rsidR="00921B32" w:rsidRPr="0014687D" w14:paraId="7CED77C5" w14:textId="77777777" w:rsidTr="009C0660">
        <w:tc>
          <w:tcPr>
            <w:tcW w:w="409" w:type="dxa"/>
          </w:tcPr>
          <w:p w14:paraId="00F5EC0C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37.</w:t>
            </w:r>
          </w:p>
        </w:tc>
        <w:tc>
          <w:tcPr>
            <w:tcW w:w="9300" w:type="dxa"/>
          </w:tcPr>
          <w:p w14:paraId="756D4B44" w14:textId="77777777" w:rsidR="00921B32" w:rsidRPr="0014687D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przedstawia dane na diagramie słupkowym </w:t>
            </w:r>
          </w:p>
        </w:tc>
      </w:tr>
      <w:tr w:rsidR="00921B32" w:rsidRPr="0014687D" w14:paraId="13212375" w14:textId="77777777" w:rsidTr="009C0660">
        <w:tc>
          <w:tcPr>
            <w:tcW w:w="409" w:type="dxa"/>
          </w:tcPr>
          <w:p w14:paraId="3D18C6EA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38.</w:t>
            </w:r>
          </w:p>
        </w:tc>
        <w:tc>
          <w:tcPr>
            <w:tcW w:w="9300" w:type="dxa"/>
          </w:tcPr>
          <w:p w14:paraId="7A93CCB5" w14:textId="77777777" w:rsidR="00921B32" w:rsidRPr="0014687D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interpretuje dane przedstawione na wykresie</w:t>
            </w:r>
          </w:p>
        </w:tc>
      </w:tr>
      <w:tr w:rsidR="00921B32" w:rsidRPr="0014687D" w14:paraId="5D1F5D3B" w14:textId="77777777" w:rsidTr="009C0660">
        <w:tc>
          <w:tcPr>
            <w:tcW w:w="409" w:type="dxa"/>
          </w:tcPr>
          <w:p w14:paraId="795A01F6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39.</w:t>
            </w:r>
          </w:p>
        </w:tc>
        <w:tc>
          <w:tcPr>
            <w:tcW w:w="9300" w:type="dxa"/>
          </w:tcPr>
          <w:p w14:paraId="0D0A3EFE" w14:textId="77777777" w:rsidR="00921B32" w:rsidRPr="0014687D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 trudnej sytuacji odpowiada na pytania na podstawie wykresu</w:t>
            </w:r>
          </w:p>
        </w:tc>
      </w:tr>
      <w:tr w:rsidR="00921B32" w:rsidRPr="0014687D" w14:paraId="3C292112" w14:textId="77777777" w:rsidTr="009C0660">
        <w:tc>
          <w:tcPr>
            <w:tcW w:w="409" w:type="dxa"/>
          </w:tcPr>
          <w:p w14:paraId="17487ACD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40.</w:t>
            </w:r>
          </w:p>
        </w:tc>
        <w:tc>
          <w:tcPr>
            <w:tcW w:w="9300" w:type="dxa"/>
          </w:tcPr>
          <w:p w14:paraId="529BC032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171" w:hanging="171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znajduje różne rozwiązania tego samego zadania</w:t>
            </w:r>
          </w:p>
        </w:tc>
      </w:tr>
    </w:tbl>
    <w:p w14:paraId="10E68064" w14:textId="77777777" w:rsidR="00921B32" w:rsidRDefault="00921B32" w:rsidP="00921B32">
      <w:pPr>
        <w:spacing w:line="276" w:lineRule="auto"/>
        <w:jc w:val="both"/>
        <w:rPr>
          <w:sz w:val="20"/>
          <w:szCs w:val="20"/>
        </w:rPr>
      </w:pPr>
    </w:p>
    <w:p w14:paraId="75D82F6D" w14:textId="77777777" w:rsidR="00921B32" w:rsidRPr="00FE715E" w:rsidRDefault="00921B32" w:rsidP="00921B32">
      <w:pPr>
        <w:spacing w:line="276" w:lineRule="auto"/>
        <w:rPr>
          <w:rFonts w:eastAsia="Arial Unicode MS"/>
          <w:b/>
          <w:sz w:val="20"/>
        </w:rPr>
      </w:pPr>
    </w:p>
    <w:p w14:paraId="01A06429" w14:textId="77777777" w:rsidR="00921B32" w:rsidRPr="00B30E6D" w:rsidRDefault="00921B32" w:rsidP="00921B32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KOŁA I OKRĘGI. SYMETRIE</w:t>
      </w:r>
    </w:p>
    <w:p w14:paraId="012F1A3E" w14:textId="77777777" w:rsidR="00921B32" w:rsidRDefault="00921B32" w:rsidP="00921B32">
      <w:pPr>
        <w:spacing w:before="120"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921B32" w:rsidRPr="0014687D" w14:paraId="20A5A58B" w14:textId="77777777" w:rsidTr="009C0660">
        <w:tc>
          <w:tcPr>
            <w:tcW w:w="409" w:type="dxa"/>
          </w:tcPr>
          <w:p w14:paraId="070E697C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1.</w:t>
            </w:r>
          </w:p>
        </w:tc>
        <w:tc>
          <w:tcPr>
            <w:tcW w:w="9225" w:type="dxa"/>
          </w:tcPr>
          <w:p w14:paraId="4EF1786C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długości okręgu</w:t>
            </w:r>
          </w:p>
        </w:tc>
      </w:tr>
      <w:tr w:rsidR="00921B32" w:rsidRPr="0014687D" w14:paraId="4CC699D3" w14:textId="77777777" w:rsidTr="009C0660">
        <w:tc>
          <w:tcPr>
            <w:tcW w:w="409" w:type="dxa"/>
          </w:tcPr>
          <w:p w14:paraId="0DCC8BDB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2.</w:t>
            </w:r>
          </w:p>
        </w:tc>
        <w:tc>
          <w:tcPr>
            <w:tcW w:w="9225" w:type="dxa"/>
          </w:tcPr>
          <w:p w14:paraId="7B1E1989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promienia i średnicy okręgu</w:t>
            </w:r>
          </w:p>
        </w:tc>
      </w:tr>
      <w:tr w:rsidR="00921B32" w:rsidRPr="0014687D" w14:paraId="71AD15D6" w14:textId="77777777" w:rsidTr="009C0660">
        <w:tc>
          <w:tcPr>
            <w:tcW w:w="409" w:type="dxa"/>
          </w:tcPr>
          <w:p w14:paraId="7A0813A2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3.</w:t>
            </w:r>
          </w:p>
        </w:tc>
        <w:tc>
          <w:tcPr>
            <w:tcW w:w="9225" w:type="dxa"/>
          </w:tcPr>
          <w:p w14:paraId="22E621D8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oblicza wartość wyrażeń zawierających liczbę π</w:t>
            </w:r>
          </w:p>
        </w:tc>
      </w:tr>
      <w:tr w:rsidR="00921B32" w:rsidRPr="0014687D" w14:paraId="1B2428BA" w14:textId="77777777" w:rsidTr="009C0660">
        <w:tc>
          <w:tcPr>
            <w:tcW w:w="409" w:type="dxa"/>
          </w:tcPr>
          <w:p w14:paraId="182B9FB1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5C9A00F9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bCs/>
                <w:sz w:val="20"/>
                <w:szCs w:val="20"/>
              </w:rPr>
              <w:t>oblicza pole koła (w prostych przypadkach)</w:t>
            </w:r>
          </w:p>
        </w:tc>
      </w:tr>
      <w:tr w:rsidR="00921B32" w:rsidRPr="0014687D" w14:paraId="464EDAD4" w14:textId="77777777" w:rsidTr="009C0660">
        <w:tc>
          <w:tcPr>
            <w:tcW w:w="409" w:type="dxa"/>
          </w:tcPr>
          <w:p w14:paraId="553B19FF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57612ED7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bCs/>
                <w:sz w:val="20"/>
                <w:szCs w:val="20"/>
              </w:rPr>
              <w:t>oblicza promień koła przy danym polu (w prostych przypadkach)</w:t>
            </w:r>
          </w:p>
        </w:tc>
      </w:tr>
      <w:tr w:rsidR="00921B32" w:rsidRPr="0014687D" w14:paraId="2581266D" w14:textId="77777777" w:rsidTr="009C0660">
        <w:tc>
          <w:tcPr>
            <w:tcW w:w="409" w:type="dxa"/>
          </w:tcPr>
          <w:p w14:paraId="5A2DBFFF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282B7055" w14:textId="77777777" w:rsidR="00921B32" w:rsidRPr="0014687D" w:rsidRDefault="00921B32" w:rsidP="009C0660">
            <w:pPr>
              <w:rPr>
                <w:bCs/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o</w:t>
            </w:r>
            <w:r w:rsidRPr="0014687D">
              <w:rPr>
                <w:bCs/>
                <w:sz w:val="20"/>
                <w:szCs w:val="20"/>
              </w:rPr>
              <w:t>blicza obwód koła przy danym polu (w prostych przypadkach)</w:t>
            </w:r>
          </w:p>
        </w:tc>
      </w:tr>
      <w:tr w:rsidR="00921B32" w:rsidRPr="0014687D" w14:paraId="6D2055CD" w14:textId="77777777" w:rsidTr="009C0660">
        <w:tc>
          <w:tcPr>
            <w:tcW w:w="409" w:type="dxa"/>
          </w:tcPr>
          <w:p w14:paraId="66ABEA41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7.</w:t>
            </w:r>
          </w:p>
        </w:tc>
        <w:tc>
          <w:tcPr>
            <w:tcW w:w="9225" w:type="dxa"/>
          </w:tcPr>
          <w:p w14:paraId="6C46A477" w14:textId="77777777" w:rsidR="00921B32" w:rsidRPr="0014687D" w:rsidRDefault="00921B32" w:rsidP="009C0660">
            <w:pPr>
              <w:rPr>
                <w:bCs/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podaje przybliżoną wartość odpowiedzi w zadaniach z kontekstem praktycznym</w:t>
            </w:r>
          </w:p>
        </w:tc>
      </w:tr>
      <w:tr w:rsidR="00921B32" w:rsidRPr="0014687D" w14:paraId="72DA3767" w14:textId="77777777" w:rsidTr="009C0660">
        <w:trPr>
          <w:trHeight w:val="238"/>
        </w:trPr>
        <w:tc>
          <w:tcPr>
            <w:tcW w:w="409" w:type="dxa"/>
          </w:tcPr>
          <w:p w14:paraId="0C887AF5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6AE1C89E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 xml:space="preserve">rozwiązuje proste zadania z wykorzystaniem długości okręgu i pola koła  </w:t>
            </w:r>
          </w:p>
        </w:tc>
      </w:tr>
      <w:tr w:rsidR="00921B32" w:rsidRPr="0014687D" w14:paraId="3C1FD5C4" w14:textId="77777777" w:rsidTr="009C0660">
        <w:tc>
          <w:tcPr>
            <w:tcW w:w="409" w:type="dxa"/>
          </w:tcPr>
          <w:p w14:paraId="388C5ABC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7B81C2EC" w14:textId="77777777" w:rsidR="00921B32" w:rsidRPr="0014687D" w:rsidRDefault="00921B32" w:rsidP="009C0660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 na obliczanie pola pierścienia kołowego</w:t>
            </w:r>
          </w:p>
        </w:tc>
      </w:tr>
      <w:tr w:rsidR="00921B32" w:rsidRPr="0014687D" w14:paraId="1B37B131" w14:textId="77777777" w:rsidTr="009C0660">
        <w:tc>
          <w:tcPr>
            <w:tcW w:w="409" w:type="dxa"/>
          </w:tcPr>
          <w:p w14:paraId="2C5887C3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5B5D0939" w14:textId="77777777" w:rsidR="00921B32" w:rsidRPr="0014687D" w:rsidRDefault="00921B32" w:rsidP="009C0660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wskazuje osie symetrii figury</w:t>
            </w:r>
          </w:p>
        </w:tc>
      </w:tr>
      <w:tr w:rsidR="00921B32" w:rsidRPr="0014687D" w14:paraId="7984E003" w14:textId="77777777" w:rsidTr="009C0660">
        <w:tc>
          <w:tcPr>
            <w:tcW w:w="409" w:type="dxa"/>
          </w:tcPr>
          <w:p w14:paraId="42956457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783738A4" w14:textId="77777777" w:rsidR="00921B32" w:rsidRPr="0014687D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wielokąty osiowosymetryczne</w:t>
            </w:r>
          </w:p>
        </w:tc>
      </w:tr>
      <w:tr w:rsidR="00921B32" w:rsidRPr="0014687D" w14:paraId="1A949A67" w14:textId="77777777" w:rsidTr="009C0660">
        <w:tc>
          <w:tcPr>
            <w:tcW w:w="409" w:type="dxa"/>
          </w:tcPr>
          <w:p w14:paraId="7992DDC7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12.</w:t>
            </w:r>
          </w:p>
        </w:tc>
        <w:tc>
          <w:tcPr>
            <w:tcW w:w="9225" w:type="dxa"/>
          </w:tcPr>
          <w:p w14:paraId="125323E4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wielokąty środkowosymetryczne</w:t>
            </w:r>
          </w:p>
        </w:tc>
      </w:tr>
      <w:tr w:rsidR="00921B32" w:rsidRPr="0014687D" w14:paraId="074863EA" w14:textId="77777777" w:rsidTr="009C0660">
        <w:tc>
          <w:tcPr>
            <w:tcW w:w="409" w:type="dxa"/>
          </w:tcPr>
          <w:p w14:paraId="51F41A36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13.</w:t>
            </w:r>
          </w:p>
        </w:tc>
        <w:tc>
          <w:tcPr>
            <w:tcW w:w="9225" w:type="dxa"/>
          </w:tcPr>
          <w:p w14:paraId="1C9E7DAF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wskazuje środek symetrii w wielokątach foremnych</w:t>
            </w:r>
          </w:p>
        </w:tc>
      </w:tr>
      <w:tr w:rsidR="00921B32" w:rsidRPr="0014687D" w14:paraId="68AE0783" w14:textId="77777777" w:rsidTr="009C0660">
        <w:tc>
          <w:tcPr>
            <w:tcW w:w="409" w:type="dxa"/>
          </w:tcPr>
          <w:p w14:paraId="7F2DCA77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14.</w:t>
            </w:r>
          </w:p>
        </w:tc>
        <w:tc>
          <w:tcPr>
            <w:tcW w:w="9225" w:type="dxa"/>
          </w:tcPr>
          <w:p w14:paraId="1ABD3BDB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uzupełnia rysunek tak, aby nowa figura miała oś symetrii</w:t>
            </w:r>
          </w:p>
        </w:tc>
      </w:tr>
      <w:tr w:rsidR="00921B32" w:rsidRPr="0014687D" w14:paraId="31267C92" w14:textId="77777777" w:rsidTr="009C0660">
        <w:tc>
          <w:tcPr>
            <w:tcW w:w="409" w:type="dxa"/>
          </w:tcPr>
          <w:p w14:paraId="77632D50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15.</w:t>
            </w:r>
          </w:p>
        </w:tc>
        <w:tc>
          <w:tcPr>
            <w:tcW w:w="9225" w:type="dxa"/>
          </w:tcPr>
          <w:p w14:paraId="32CE5884" w14:textId="77777777" w:rsidR="00921B32" w:rsidRPr="0014687D" w:rsidRDefault="00921B32" w:rsidP="009C0660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symetralną odcinka</w:t>
            </w:r>
          </w:p>
        </w:tc>
      </w:tr>
      <w:tr w:rsidR="00921B32" w:rsidRPr="0014687D" w14:paraId="3423A57D" w14:textId="77777777" w:rsidTr="009C0660">
        <w:tc>
          <w:tcPr>
            <w:tcW w:w="409" w:type="dxa"/>
          </w:tcPr>
          <w:p w14:paraId="2C85C4DB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16.</w:t>
            </w:r>
          </w:p>
        </w:tc>
        <w:tc>
          <w:tcPr>
            <w:tcW w:w="9225" w:type="dxa"/>
          </w:tcPr>
          <w:p w14:paraId="22DDDAE7" w14:textId="77777777" w:rsidR="00921B32" w:rsidRPr="0014687D" w:rsidRDefault="00921B32" w:rsidP="009C0660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rozwiązuje proste zadania, wykorzystując własności symetralnej</w:t>
            </w:r>
          </w:p>
        </w:tc>
      </w:tr>
      <w:tr w:rsidR="00921B32" w:rsidRPr="0014687D" w14:paraId="7E6740D4" w14:textId="77777777" w:rsidTr="009C0660">
        <w:tc>
          <w:tcPr>
            <w:tcW w:w="409" w:type="dxa"/>
          </w:tcPr>
          <w:p w14:paraId="56907085" w14:textId="77777777" w:rsidR="00921B32" w:rsidRPr="0014687D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17.</w:t>
            </w:r>
          </w:p>
        </w:tc>
        <w:tc>
          <w:tcPr>
            <w:tcW w:w="9225" w:type="dxa"/>
          </w:tcPr>
          <w:p w14:paraId="7E397C6C" w14:textId="77777777" w:rsidR="00921B32" w:rsidRPr="0014687D" w:rsidRDefault="00921B32" w:rsidP="009C0660">
            <w:pPr>
              <w:autoSpaceDE w:val="0"/>
              <w:autoSpaceDN w:val="0"/>
              <w:adjustRightInd w:val="0"/>
              <w:ind w:left="33"/>
              <w:rPr>
                <w:sz w:val="20"/>
                <w:szCs w:val="20"/>
              </w:rPr>
            </w:pPr>
            <w:r w:rsidRPr="0014687D">
              <w:rPr>
                <w:sz w:val="20"/>
                <w:szCs w:val="20"/>
              </w:rPr>
              <w:t>rozpoznaje dwusieczną kąta</w:t>
            </w:r>
          </w:p>
        </w:tc>
      </w:tr>
    </w:tbl>
    <w:p w14:paraId="5A2F001F" w14:textId="77777777" w:rsidR="00921B32" w:rsidRDefault="00921B32" w:rsidP="00921B32">
      <w:pPr>
        <w:spacing w:line="276" w:lineRule="auto"/>
        <w:jc w:val="both"/>
        <w:rPr>
          <w:sz w:val="20"/>
          <w:szCs w:val="20"/>
        </w:rPr>
      </w:pPr>
    </w:p>
    <w:p w14:paraId="58248FE2" w14:textId="77777777" w:rsidR="00921B32" w:rsidRDefault="00921B32" w:rsidP="00921B32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921B32" w:rsidRPr="00E04C36" w14:paraId="6F643486" w14:textId="77777777" w:rsidTr="009C0660">
        <w:tc>
          <w:tcPr>
            <w:tcW w:w="409" w:type="dxa"/>
          </w:tcPr>
          <w:p w14:paraId="0DB0BD27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05531CC" w14:textId="77777777" w:rsidR="00921B32" w:rsidRPr="00AF4E83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długości okręgu </w:t>
            </w:r>
          </w:p>
        </w:tc>
      </w:tr>
      <w:tr w:rsidR="00921B32" w:rsidRPr="00E04C36" w14:paraId="61559454" w14:textId="77777777" w:rsidTr="009C0660">
        <w:tc>
          <w:tcPr>
            <w:tcW w:w="409" w:type="dxa"/>
          </w:tcPr>
          <w:p w14:paraId="723FFB94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BA34332" w14:textId="77777777" w:rsidR="00921B32" w:rsidRPr="00AF4E83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długości okręgu w sytuacji praktycznej</w:t>
            </w:r>
          </w:p>
        </w:tc>
      </w:tr>
      <w:tr w:rsidR="00921B32" w:rsidRPr="00E04C36" w14:paraId="6145E66F" w14:textId="77777777" w:rsidTr="009C0660">
        <w:tc>
          <w:tcPr>
            <w:tcW w:w="409" w:type="dxa"/>
          </w:tcPr>
          <w:p w14:paraId="2B283914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1227095" w14:textId="77777777" w:rsidR="00921B32" w:rsidRPr="00AF4E83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figury z uwzględnieniem pola koła</w:t>
            </w:r>
          </w:p>
        </w:tc>
      </w:tr>
      <w:tr w:rsidR="00921B32" w:rsidRPr="00E04C36" w14:paraId="5A0BB85B" w14:textId="77777777" w:rsidTr="009C0660">
        <w:tc>
          <w:tcPr>
            <w:tcW w:w="409" w:type="dxa"/>
          </w:tcPr>
          <w:p w14:paraId="51A61627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25" w:type="dxa"/>
          </w:tcPr>
          <w:p w14:paraId="6BACAA3C" w14:textId="77777777" w:rsidR="00921B32" w:rsidRPr="00AF4E83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wieloetapowe zadani</w:t>
            </w:r>
            <w:r>
              <w:rPr>
                <w:sz w:val="20"/>
                <w:szCs w:val="20"/>
              </w:rPr>
              <w:t>a</w:t>
            </w:r>
            <w:r w:rsidRPr="00AF4E83">
              <w:rPr>
                <w:sz w:val="20"/>
                <w:szCs w:val="20"/>
              </w:rPr>
              <w:t xml:space="preserve"> na obliczanie obwodu </w:t>
            </w:r>
            <w:r>
              <w:rPr>
                <w:sz w:val="20"/>
                <w:szCs w:val="20"/>
              </w:rPr>
              <w:t xml:space="preserve">i pola </w:t>
            </w:r>
            <w:r w:rsidRPr="00AF4E83">
              <w:rPr>
                <w:sz w:val="20"/>
                <w:szCs w:val="20"/>
              </w:rPr>
              <w:t>koła w sytuacjach praktycznych</w:t>
            </w:r>
          </w:p>
        </w:tc>
      </w:tr>
      <w:tr w:rsidR="00921B32" w:rsidRPr="00E04C36" w14:paraId="244670D0" w14:textId="77777777" w:rsidTr="009C0660">
        <w:tc>
          <w:tcPr>
            <w:tcW w:w="409" w:type="dxa"/>
          </w:tcPr>
          <w:p w14:paraId="0EAC5EF1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25" w:type="dxa"/>
          </w:tcPr>
          <w:p w14:paraId="05C2FBE7" w14:textId="77777777" w:rsidR="00921B32" w:rsidRPr="00AF4E83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i obwód figury powstałej z kół o różny</w:t>
            </w:r>
            <w:r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promieni</w:t>
            </w:r>
            <w:r>
              <w:rPr>
                <w:sz w:val="20"/>
                <w:szCs w:val="20"/>
              </w:rPr>
              <w:t>ach</w:t>
            </w:r>
          </w:p>
        </w:tc>
      </w:tr>
      <w:tr w:rsidR="00921B32" w:rsidRPr="00E04C36" w14:paraId="011A7B67" w14:textId="77777777" w:rsidTr="009C0660">
        <w:tc>
          <w:tcPr>
            <w:tcW w:w="409" w:type="dxa"/>
          </w:tcPr>
          <w:p w14:paraId="3D628F43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25" w:type="dxa"/>
          </w:tcPr>
          <w:p w14:paraId="091EE3EC" w14:textId="77777777" w:rsidR="00921B32" w:rsidRPr="00AF4E83" w:rsidRDefault="00921B32" w:rsidP="009C0660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pole pierścienia kołowego o danych średnicach</w:t>
            </w:r>
          </w:p>
        </w:tc>
      </w:tr>
      <w:tr w:rsidR="00921B32" w:rsidRPr="00E04C36" w14:paraId="2EA48D86" w14:textId="77777777" w:rsidTr="009C0660">
        <w:tc>
          <w:tcPr>
            <w:tcW w:w="409" w:type="dxa"/>
          </w:tcPr>
          <w:p w14:paraId="6FFCC767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9225" w:type="dxa"/>
          </w:tcPr>
          <w:p w14:paraId="4F7AA1F8" w14:textId="77777777" w:rsidR="00921B32" w:rsidRPr="00AF4E83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znajduje punkt symetryczny do danego względem danej osi</w:t>
            </w:r>
          </w:p>
        </w:tc>
      </w:tr>
      <w:tr w:rsidR="00921B32" w:rsidRPr="00E04C36" w14:paraId="67301A68" w14:textId="77777777" w:rsidTr="009C0660">
        <w:tc>
          <w:tcPr>
            <w:tcW w:w="409" w:type="dxa"/>
          </w:tcPr>
          <w:p w14:paraId="79D60CC4" w14:textId="77777777" w:rsidR="00921B32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23B4B929" w14:textId="77777777" w:rsidR="00921B32" w:rsidRPr="00E1638E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B32CB0">
              <w:rPr>
                <w:sz w:val="20"/>
                <w:szCs w:val="20"/>
              </w:rPr>
              <w:t xml:space="preserve">podaje liczbę </w:t>
            </w:r>
            <w:r w:rsidRPr="00E1638E">
              <w:rPr>
                <w:sz w:val="20"/>
                <w:szCs w:val="20"/>
              </w:rPr>
              <w:t>osi symetrii figury</w:t>
            </w:r>
          </w:p>
        </w:tc>
      </w:tr>
      <w:tr w:rsidR="00921B32" w:rsidRPr="00E04C36" w14:paraId="1BBB39BD" w14:textId="77777777" w:rsidTr="009C0660">
        <w:tc>
          <w:tcPr>
            <w:tcW w:w="409" w:type="dxa"/>
          </w:tcPr>
          <w:p w14:paraId="3B71F0AE" w14:textId="77777777" w:rsidR="00921B32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1D2B2871" w14:textId="77777777" w:rsidR="00921B32" w:rsidRPr="00AF4E83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uzupełnia rysunek tak, aby nowa figura miała środek symetrii</w:t>
            </w:r>
          </w:p>
        </w:tc>
      </w:tr>
      <w:tr w:rsidR="00921B32" w:rsidRPr="00E04C36" w14:paraId="18D72167" w14:textId="77777777" w:rsidTr="009C0660">
        <w:tc>
          <w:tcPr>
            <w:tcW w:w="409" w:type="dxa"/>
          </w:tcPr>
          <w:p w14:paraId="78A2D475" w14:textId="77777777" w:rsidR="00921B32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9225" w:type="dxa"/>
          </w:tcPr>
          <w:p w14:paraId="19BD93AD" w14:textId="77777777" w:rsidR="00921B32" w:rsidRPr="00AF4E83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rozwiązuje skomplikowane zadania z wykorzystaniem własności symetralnej</w:t>
            </w:r>
          </w:p>
        </w:tc>
      </w:tr>
      <w:tr w:rsidR="00921B32" w:rsidRPr="00E04C36" w14:paraId="393F3EC9" w14:textId="77777777" w:rsidTr="009C0660">
        <w:tc>
          <w:tcPr>
            <w:tcW w:w="409" w:type="dxa"/>
          </w:tcPr>
          <w:p w14:paraId="10291FD2" w14:textId="77777777" w:rsidR="00921B32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9225" w:type="dxa"/>
          </w:tcPr>
          <w:p w14:paraId="14B685FF" w14:textId="77777777" w:rsidR="00921B32" w:rsidRPr="00AF4E83" w:rsidRDefault="00921B32" w:rsidP="009C0660">
            <w:pPr>
              <w:widowControl w:val="0"/>
              <w:autoSpaceDE w:val="0"/>
              <w:autoSpaceDN w:val="0"/>
              <w:adjustRightInd w:val="0"/>
              <w:ind w:left="207" w:hanging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rozwiązuje </w:t>
            </w:r>
            <w:r w:rsidRPr="00AF4E83">
              <w:rPr>
                <w:sz w:val="20"/>
                <w:szCs w:val="20"/>
              </w:rPr>
              <w:t>zadania z wykorzystaniem własności dwusiecznej kąta</w:t>
            </w:r>
          </w:p>
        </w:tc>
      </w:tr>
    </w:tbl>
    <w:p w14:paraId="4A5872DF" w14:textId="77777777" w:rsidR="00921B32" w:rsidRDefault="00921B32" w:rsidP="00921B32">
      <w:pPr>
        <w:spacing w:line="276" w:lineRule="auto"/>
        <w:rPr>
          <w:b/>
          <w:bCs/>
          <w:sz w:val="20"/>
          <w:szCs w:val="20"/>
        </w:rPr>
      </w:pPr>
    </w:p>
    <w:p w14:paraId="3E3BA449" w14:textId="77777777" w:rsidR="00921B32" w:rsidRDefault="00921B32" w:rsidP="00921B32">
      <w:pPr>
        <w:spacing w:line="276" w:lineRule="auto"/>
        <w:rPr>
          <w:b/>
          <w:bCs/>
          <w:sz w:val="20"/>
          <w:szCs w:val="20"/>
        </w:rPr>
      </w:pPr>
    </w:p>
    <w:p w14:paraId="111A651B" w14:textId="77777777" w:rsidR="00921B32" w:rsidRPr="00B30E6D" w:rsidRDefault="00921B32" w:rsidP="00921B32">
      <w:pPr>
        <w:spacing w:line="276" w:lineRule="auto"/>
        <w:rPr>
          <w:rFonts w:ascii="Arial Unicode MS" w:eastAsia="Arial Unicode MS" w:hAnsi="Arial Unicode MS" w:cs="Arial Unicode MS"/>
          <w:b/>
        </w:rPr>
      </w:pPr>
      <w:r w:rsidRPr="00B30E6D">
        <w:rPr>
          <w:rFonts w:ascii="Arial Unicode MS" w:eastAsia="Arial Unicode MS" w:hAnsi="Arial Unicode MS" w:cs="Arial Unicode MS"/>
          <w:b/>
        </w:rPr>
        <w:t>ROZDZIAŁ VIII</w:t>
      </w:r>
      <w:r>
        <w:rPr>
          <w:rFonts w:ascii="Arial Unicode MS" w:eastAsia="Arial Unicode MS" w:hAnsi="Arial Unicode MS" w:cs="Arial Unicode MS"/>
          <w:b/>
        </w:rPr>
        <w:t xml:space="preserve">. </w:t>
      </w:r>
      <w:r w:rsidRPr="00AF4E83">
        <w:rPr>
          <w:rFonts w:ascii="Arial Unicode MS" w:eastAsia="Arial Unicode MS" w:hAnsi="Arial Unicode MS" w:cs="Arial Unicode MS"/>
          <w:b/>
        </w:rPr>
        <w:t>RACHUNEK PRAWDOPODOBIEŃSTWA</w:t>
      </w:r>
    </w:p>
    <w:p w14:paraId="3CA57574" w14:textId="77777777" w:rsidR="00921B32" w:rsidRPr="00E04C36" w:rsidRDefault="00921B32" w:rsidP="00921B32">
      <w:pPr>
        <w:spacing w:before="120" w:after="120" w:line="276" w:lineRule="auto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 xml:space="preserve">dopuszczającą </w:t>
      </w:r>
      <w:r w:rsidRPr="00E04C36">
        <w:rPr>
          <w:sz w:val="20"/>
          <w:szCs w:val="20"/>
        </w:rPr>
        <w:t xml:space="preserve">lub </w:t>
      </w:r>
      <w:r w:rsidRPr="00E04C36">
        <w:rPr>
          <w:b/>
          <w:bCs/>
          <w:sz w:val="20"/>
          <w:szCs w:val="20"/>
        </w:rPr>
        <w:t>dostateczną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9225"/>
      </w:tblGrid>
      <w:tr w:rsidR="00921B32" w:rsidRPr="00E04C36" w14:paraId="20DE1305" w14:textId="77777777" w:rsidTr="009C0660">
        <w:tc>
          <w:tcPr>
            <w:tcW w:w="409" w:type="dxa"/>
          </w:tcPr>
          <w:p w14:paraId="3297C945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041125A6" w14:textId="77777777" w:rsidR="00921B32" w:rsidRPr="00701B0D" w:rsidRDefault="00921B32" w:rsidP="009C0660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 xml:space="preserve">stosuje regułę mnożenia </w:t>
            </w:r>
            <w:r>
              <w:rPr>
                <w:sz w:val="20"/>
                <w:szCs w:val="20"/>
              </w:rPr>
              <w:t>(</w:t>
            </w:r>
            <w:r w:rsidRPr="00701B0D">
              <w:rPr>
                <w:sz w:val="20"/>
                <w:szCs w:val="20"/>
              </w:rPr>
              <w:t>w prostych przypadkach</w:t>
            </w:r>
            <w:r>
              <w:rPr>
                <w:sz w:val="20"/>
                <w:szCs w:val="20"/>
              </w:rPr>
              <w:t>)</w:t>
            </w:r>
          </w:p>
        </w:tc>
      </w:tr>
      <w:tr w:rsidR="00921B32" w:rsidRPr="00E04C36" w14:paraId="31BB1A09" w14:textId="77777777" w:rsidTr="009C0660">
        <w:tc>
          <w:tcPr>
            <w:tcW w:w="409" w:type="dxa"/>
          </w:tcPr>
          <w:p w14:paraId="028C65C3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5F288D21" w14:textId="77777777" w:rsidR="00921B32" w:rsidRPr="00701B0D" w:rsidRDefault="00921B32" w:rsidP="009C0660">
            <w:pPr>
              <w:rPr>
                <w:sz w:val="20"/>
                <w:szCs w:val="20"/>
              </w:rPr>
            </w:pPr>
            <w:r w:rsidRPr="00701B0D">
              <w:rPr>
                <w:sz w:val="20"/>
                <w:szCs w:val="20"/>
              </w:rPr>
              <w:t>prostą sytuację zadaniową ilustruje drzewkiem</w:t>
            </w:r>
          </w:p>
        </w:tc>
      </w:tr>
      <w:tr w:rsidR="00921B32" w:rsidRPr="00E04C36" w14:paraId="392399A2" w14:textId="77777777" w:rsidTr="009C0660">
        <w:tc>
          <w:tcPr>
            <w:tcW w:w="409" w:type="dxa"/>
          </w:tcPr>
          <w:p w14:paraId="71E29D17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DB162AF" w14:textId="77777777" w:rsidR="00921B32" w:rsidRPr="00AF4E83" w:rsidRDefault="00921B32" w:rsidP="009C0660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w prostej sytuacji zadaniowej bada</w:t>
            </w:r>
            <w:r>
              <w:rPr>
                <w:sz w:val="20"/>
                <w:szCs w:val="20"/>
              </w:rPr>
              <w:t xml:space="preserve">, ile jest </w:t>
            </w:r>
            <w:r w:rsidRPr="003D168A">
              <w:rPr>
                <w:sz w:val="20"/>
                <w:szCs w:val="20"/>
              </w:rPr>
              <w:t>możliwości wyboru</w:t>
            </w:r>
          </w:p>
        </w:tc>
      </w:tr>
      <w:tr w:rsidR="00921B32" w:rsidRPr="00E04C36" w14:paraId="5305B924" w14:textId="77777777" w:rsidTr="009C0660">
        <w:tc>
          <w:tcPr>
            <w:tcW w:w="409" w:type="dxa"/>
          </w:tcPr>
          <w:p w14:paraId="25C9AF53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4557C3F7" w14:textId="77777777" w:rsidR="00921B32" w:rsidRPr="00AF4E83" w:rsidRDefault="00921B32" w:rsidP="009C0660">
            <w:pPr>
              <w:ind w:left="165" w:hanging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rozpoznaje, kiedy zastosować regułę dodawania, a kiedy regułę </w:t>
            </w:r>
            <w:r w:rsidRPr="003D168A">
              <w:rPr>
                <w:sz w:val="20"/>
                <w:szCs w:val="20"/>
              </w:rPr>
              <w:t>mnożenia</w:t>
            </w:r>
          </w:p>
        </w:tc>
      </w:tr>
      <w:tr w:rsidR="00921B32" w:rsidRPr="00E04C36" w14:paraId="5FE0EED2" w14:textId="77777777" w:rsidTr="009C0660">
        <w:tc>
          <w:tcPr>
            <w:tcW w:w="409" w:type="dxa"/>
          </w:tcPr>
          <w:p w14:paraId="1D9C6ED3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155458D7" w14:textId="77777777" w:rsidR="00921B32" w:rsidRPr="00E04C36" w:rsidRDefault="00921B32" w:rsidP="009C0660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</w:t>
            </w:r>
            <w:r>
              <w:rPr>
                <w:sz w:val="20"/>
                <w:szCs w:val="20"/>
              </w:rPr>
              <w:t>ania par elementów w sytuacjach</w:t>
            </w:r>
            <w:r w:rsidRPr="00AF4E83">
              <w:rPr>
                <w:sz w:val="20"/>
                <w:szCs w:val="20"/>
              </w:rPr>
              <w:t xml:space="preserve"> wymagających rozważenia np. </w:t>
            </w:r>
            <w:r>
              <w:rPr>
                <w:sz w:val="20"/>
                <w:szCs w:val="20"/>
              </w:rPr>
              <w:t>dwó</w:t>
            </w:r>
            <w:r w:rsidRPr="00AF4E83">
              <w:rPr>
                <w:sz w:val="20"/>
                <w:szCs w:val="20"/>
              </w:rPr>
              <w:t>ch przypadków</w:t>
            </w:r>
          </w:p>
        </w:tc>
      </w:tr>
      <w:tr w:rsidR="00921B32" w:rsidRPr="00E04C36" w14:paraId="65E413EC" w14:textId="77777777" w:rsidTr="009C0660">
        <w:tc>
          <w:tcPr>
            <w:tcW w:w="409" w:type="dxa"/>
          </w:tcPr>
          <w:p w14:paraId="5336C967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77D94975" w14:textId="77777777" w:rsidR="00921B32" w:rsidRPr="00E04C36" w:rsidRDefault="00921B32" w:rsidP="009C0660">
            <w:pPr>
              <w:rPr>
                <w:bCs/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prawdopodobieństwo zdarzeń dla </w:t>
            </w:r>
            <w:r>
              <w:rPr>
                <w:sz w:val="20"/>
                <w:szCs w:val="20"/>
              </w:rPr>
              <w:t>dwu</w:t>
            </w:r>
            <w:r w:rsidRPr="00AF4E83">
              <w:rPr>
                <w:sz w:val="20"/>
                <w:szCs w:val="20"/>
              </w:rPr>
              <w:t xml:space="preserve">krotnego losowania, </w:t>
            </w:r>
            <w:r>
              <w:rPr>
                <w:sz w:val="20"/>
                <w:szCs w:val="20"/>
              </w:rPr>
              <w:t>jeśli</w:t>
            </w:r>
            <w:r w:rsidRPr="00AF4E83">
              <w:rPr>
                <w:sz w:val="20"/>
                <w:szCs w:val="20"/>
              </w:rPr>
              <w:t xml:space="preserve"> oczekiwanym</w:t>
            </w:r>
            <w:r>
              <w:rPr>
                <w:sz w:val="20"/>
                <w:szCs w:val="20"/>
              </w:rPr>
              <w:t>i</w:t>
            </w:r>
            <w:r w:rsidRPr="00AF4E83">
              <w:rPr>
                <w:sz w:val="20"/>
                <w:szCs w:val="20"/>
              </w:rPr>
              <w:t xml:space="preserve"> wynik</w:t>
            </w:r>
            <w:r>
              <w:rPr>
                <w:sz w:val="20"/>
                <w:szCs w:val="20"/>
              </w:rPr>
              <w:t>ami jest</w:t>
            </w:r>
            <w:r w:rsidRPr="00AF4E83">
              <w:rPr>
                <w:sz w:val="20"/>
                <w:szCs w:val="20"/>
              </w:rPr>
              <w:t xml:space="preserve"> para np. liczb</w:t>
            </w:r>
          </w:p>
        </w:tc>
      </w:tr>
      <w:tr w:rsidR="00921B32" w:rsidRPr="00E04C36" w14:paraId="34D0BCE6" w14:textId="77777777" w:rsidTr="009C0660">
        <w:trPr>
          <w:trHeight w:val="238"/>
        </w:trPr>
        <w:tc>
          <w:tcPr>
            <w:tcW w:w="409" w:type="dxa"/>
          </w:tcPr>
          <w:p w14:paraId="79DD3FD7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 w:rsidRPr="00E04C3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225" w:type="dxa"/>
          </w:tcPr>
          <w:p w14:paraId="37E705A8" w14:textId="77777777" w:rsidR="00921B32" w:rsidRPr="00730745" w:rsidRDefault="00921B32" w:rsidP="009C0660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oblicza prawdopodobieństwa zdarzeń w prostych doświadczeniach polegających na </w:t>
            </w:r>
            <w:r>
              <w:rPr>
                <w:sz w:val="20"/>
                <w:szCs w:val="20"/>
              </w:rPr>
              <w:t>losowaniu dwóch elementów</w:t>
            </w:r>
          </w:p>
        </w:tc>
      </w:tr>
      <w:tr w:rsidR="00921B32" w:rsidRPr="00E04C36" w14:paraId="4463E1F6" w14:textId="77777777" w:rsidTr="009C0660">
        <w:tc>
          <w:tcPr>
            <w:tcW w:w="409" w:type="dxa"/>
          </w:tcPr>
          <w:p w14:paraId="46EB863E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9225" w:type="dxa"/>
          </w:tcPr>
          <w:p w14:paraId="5489C553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</w:t>
            </w:r>
            <w:r w:rsidRPr="003D168A">
              <w:rPr>
                <w:sz w:val="20"/>
                <w:szCs w:val="20"/>
              </w:rPr>
              <w:t>różnia</w:t>
            </w:r>
            <w:r>
              <w:rPr>
                <w:sz w:val="20"/>
                <w:szCs w:val="20"/>
              </w:rPr>
              <w:t xml:space="preserve"> </w:t>
            </w:r>
            <w:r w:rsidRPr="003D168A">
              <w:rPr>
                <w:sz w:val="20"/>
                <w:szCs w:val="20"/>
              </w:rPr>
              <w:t xml:space="preserve">losowanie bez zwracania </w:t>
            </w:r>
            <w:r>
              <w:rPr>
                <w:sz w:val="20"/>
                <w:szCs w:val="20"/>
              </w:rPr>
              <w:t>i</w:t>
            </w:r>
            <w:r w:rsidRPr="003D168A">
              <w:rPr>
                <w:sz w:val="20"/>
                <w:szCs w:val="20"/>
              </w:rPr>
              <w:t xml:space="preserve"> losowani</w:t>
            </w:r>
            <w:r>
              <w:rPr>
                <w:sz w:val="20"/>
                <w:szCs w:val="20"/>
              </w:rPr>
              <w:t>e</w:t>
            </w:r>
            <w:r w:rsidRPr="003D168A">
              <w:rPr>
                <w:sz w:val="20"/>
                <w:szCs w:val="20"/>
              </w:rPr>
              <w:t xml:space="preserve"> ze zwracaniem</w:t>
            </w:r>
          </w:p>
        </w:tc>
      </w:tr>
      <w:tr w:rsidR="00921B32" w:rsidRPr="00E04C36" w14:paraId="494A156B" w14:textId="77777777" w:rsidTr="009C0660">
        <w:tc>
          <w:tcPr>
            <w:tcW w:w="409" w:type="dxa"/>
          </w:tcPr>
          <w:p w14:paraId="46E067EB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9225" w:type="dxa"/>
          </w:tcPr>
          <w:p w14:paraId="29FF7C23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ind w:left="17" w:hanging="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oblicza prawdopodobieństwa zdarzeń w</w:t>
            </w:r>
            <w:r w:rsidRPr="00AF4E83">
              <w:rPr>
                <w:sz w:val="20"/>
                <w:szCs w:val="20"/>
              </w:rPr>
              <w:t xml:space="preserve"> prost</w:t>
            </w:r>
            <w:r>
              <w:rPr>
                <w:sz w:val="20"/>
                <w:szCs w:val="20"/>
              </w:rPr>
              <w:t>ych</w:t>
            </w:r>
            <w:r w:rsidRPr="00AF4E83">
              <w:rPr>
                <w:sz w:val="20"/>
                <w:szCs w:val="20"/>
              </w:rPr>
              <w:t xml:space="preserve"> doświadczenia</w:t>
            </w:r>
            <w:r>
              <w:rPr>
                <w:sz w:val="20"/>
                <w:szCs w:val="20"/>
              </w:rPr>
              <w:t>ch</w:t>
            </w:r>
            <w:r w:rsidRPr="00AF4E83">
              <w:rPr>
                <w:sz w:val="20"/>
                <w:szCs w:val="20"/>
              </w:rPr>
              <w:t xml:space="preserve"> losow</w:t>
            </w:r>
            <w:r>
              <w:rPr>
                <w:sz w:val="20"/>
                <w:szCs w:val="20"/>
              </w:rPr>
              <w:t>ych</w:t>
            </w:r>
            <w:r w:rsidRPr="00AF4E83">
              <w:rPr>
                <w:sz w:val="20"/>
                <w:szCs w:val="20"/>
              </w:rPr>
              <w:t xml:space="preserve"> polegają</w:t>
            </w:r>
            <w:r>
              <w:rPr>
                <w:sz w:val="20"/>
                <w:szCs w:val="20"/>
              </w:rPr>
              <w:t>cych</w:t>
            </w:r>
            <w:r w:rsidRPr="00AF4E83">
              <w:rPr>
                <w:sz w:val="20"/>
                <w:szCs w:val="20"/>
              </w:rPr>
              <w:t xml:space="preserve"> na rzucie </w:t>
            </w:r>
            <w:r>
              <w:rPr>
                <w:sz w:val="20"/>
                <w:szCs w:val="20"/>
              </w:rPr>
              <w:t xml:space="preserve">dwiema kostkami lub </w:t>
            </w:r>
            <w:r w:rsidRPr="003D168A">
              <w:rPr>
                <w:sz w:val="20"/>
                <w:szCs w:val="20"/>
              </w:rPr>
              <w:t>losowaniu dwóch elementów</w:t>
            </w:r>
          </w:p>
        </w:tc>
      </w:tr>
    </w:tbl>
    <w:p w14:paraId="3A248762" w14:textId="77777777" w:rsidR="00921B32" w:rsidRDefault="00921B32" w:rsidP="00921B32">
      <w:pPr>
        <w:rPr>
          <w:sz w:val="20"/>
          <w:szCs w:val="20"/>
        </w:rPr>
      </w:pPr>
    </w:p>
    <w:p w14:paraId="266A8874" w14:textId="77777777" w:rsidR="00921B32" w:rsidRDefault="00921B32" w:rsidP="00921B32">
      <w:pPr>
        <w:spacing w:after="120" w:line="276" w:lineRule="auto"/>
        <w:jc w:val="both"/>
        <w:rPr>
          <w:sz w:val="20"/>
          <w:szCs w:val="20"/>
        </w:rPr>
      </w:pPr>
      <w:r w:rsidRPr="00E04C36">
        <w:rPr>
          <w:sz w:val="20"/>
          <w:szCs w:val="20"/>
        </w:rPr>
        <w:t xml:space="preserve">Uczeń otrzymuje ocenę </w:t>
      </w:r>
      <w:r w:rsidRPr="00E04C36">
        <w:rPr>
          <w:b/>
          <w:bCs/>
          <w:sz w:val="20"/>
          <w:szCs w:val="20"/>
        </w:rPr>
        <w:t>dobrą</w:t>
      </w:r>
      <w:r w:rsidRPr="00E04C36">
        <w:rPr>
          <w:sz w:val="20"/>
          <w:szCs w:val="20"/>
        </w:rPr>
        <w:t xml:space="preserve"> lub </w:t>
      </w:r>
      <w:r w:rsidRPr="00E04C36">
        <w:rPr>
          <w:b/>
          <w:bCs/>
          <w:sz w:val="20"/>
          <w:szCs w:val="20"/>
        </w:rPr>
        <w:t>bardzo dobrą</w:t>
      </w:r>
      <w:r w:rsidRPr="00E04C36">
        <w:rPr>
          <w:sz w:val="20"/>
          <w:szCs w:val="20"/>
        </w:rPr>
        <w:t>, jeśli: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80"/>
      </w:tblGrid>
      <w:tr w:rsidR="00921B32" w:rsidRPr="00E04C36" w14:paraId="6FAB495D" w14:textId="77777777" w:rsidTr="009C0660">
        <w:tc>
          <w:tcPr>
            <w:tcW w:w="354" w:type="dxa"/>
          </w:tcPr>
          <w:p w14:paraId="6001996A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9280" w:type="dxa"/>
          </w:tcPr>
          <w:p w14:paraId="38675817" w14:textId="77777777" w:rsidR="00921B32" w:rsidRPr="00AF4E83" w:rsidRDefault="00921B32" w:rsidP="009C06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stosuje</w:t>
            </w:r>
            <w:r w:rsidRPr="003D168A">
              <w:rPr>
                <w:sz w:val="20"/>
                <w:szCs w:val="20"/>
              </w:rPr>
              <w:t xml:space="preserve"> regułę mnożenia</w:t>
            </w:r>
            <w:r>
              <w:rPr>
                <w:sz w:val="20"/>
                <w:szCs w:val="20"/>
              </w:rPr>
              <w:t xml:space="preserve"> (w trudniejszych przypadkach)</w:t>
            </w:r>
          </w:p>
        </w:tc>
      </w:tr>
      <w:tr w:rsidR="00921B32" w:rsidRPr="00E04C36" w14:paraId="42971E70" w14:textId="77777777" w:rsidTr="009C0660">
        <w:tc>
          <w:tcPr>
            <w:tcW w:w="354" w:type="dxa"/>
          </w:tcPr>
          <w:p w14:paraId="192A5AEA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left="207" w:right="19" w:hanging="20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280" w:type="dxa"/>
          </w:tcPr>
          <w:p w14:paraId="08EE8CAA" w14:textId="77777777" w:rsidR="00921B32" w:rsidRPr="00AF4E83" w:rsidRDefault="00921B32" w:rsidP="009C0660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 xml:space="preserve">wieloetapową sytuację zadaniową ilustruje drzewkiem </w:t>
            </w:r>
          </w:p>
        </w:tc>
      </w:tr>
      <w:tr w:rsidR="00921B32" w:rsidRPr="00E04C36" w14:paraId="3427F328" w14:textId="77777777" w:rsidTr="009C0660">
        <w:tc>
          <w:tcPr>
            <w:tcW w:w="354" w:type="dxa"/>
          </w:tcPr>
          <w:p w14:paraId="3A778FDF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9280" w:type="dxa"/>
            <w:shd w:val="clear" w:color="auto" w:fill="auto"/>
          </w:tcPr>
          <w:p w14:paraId="17D7280B" w14:textId="77777777" w:rsidR="00921B32" w:rsidRPr="00E1638E" w:rsidRDefault="00921B32" w:rsidP="009C0660">
            <w:pPr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  <w:r w:rsidRPr="00E1638E">
              <w:rPr>
                <w:sz w:val="20"/>
                <w:szCs w:val="20"/>
              </w:rPr>
              <w:t>w sytuacji zadaniowej bada, ile jest możliwości wyboru</w:t>
            </w:r>
          </w:p>
        </w:tc>
      </w:tr>
      <w:tr w:rsidR="00921B32" w:rsidRPr="00E04C36" w14:paraId="10301AE5" w14:textId="77777777" w:rsidTr="009C0660">
        <w:tc>
          <w:tcPr>
            <w:tcW w:w="354" w:type="dxa"/>
          </w:tcPr>
          <w:p w14:paraId="7BA8121B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9280" w:type="dxa"/>
          </w:tcPr>
          <w:p w14:paraId="79CB8812" w14:textId="77777777" w:rsidR="00921B32" w:rsidRPr="00AF4E83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rozwiązuje zadania nie trudniejsze niż: ile jest możliwych wyników lo</w:t>
            </w:r>
            <w:r w:rsidRPr="00AF4E83">
              <w:rPr>
                <w:sz w:val="20"/>
                <w:szCs w:val="20"/>
              </w:rPr>
              <w:t>sowania liczb dwucyfrowych o różnych cyfrach</w:t>
            </w:r>
          </w:p>
        </w:tc>
      </w:tr>
      <w:tr w:rsidR="00921B32" w:rsidRPr="00E04C36" w14:paraId="237B3B9C" w14:textId="77777777" w:rsidTr="009C0660">
        <w:tc>
          <w:tcPr>
            <w:tcW w:w="354" w:type="dxa"/>
          </w:tcPr>
          <w:p w14:paraId="20847C84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9280" w:type="dxa"/>
          </w:tcPr>
          <w:p w14:paraId="15A985B5" w14:textId="77777777" w:rsidR="00921B32" w:rsidRPr="00AF4E83" w:rsidRDefault="00921B32" w:rsidP="009C066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stosuje reguł</w:t>
            </w:r>
            <w:r>
              <w:rPr>
                <w:sz w:val="20"/>
                <w:szCs w:val="20"/>
              </w:rPr>
              <w:t>y</w:t>
            </w:r>
            <w:r w:rsidRPr="00AF4E83">
              <w:rPr>
                <w:sz w:val="20"/>
                <w:szCs w:val="20"/>
              </w:rPr>
              <w:t xml:space="preserve"> dodawania i mnożenia do zlicza</w:t>
            </w:r>
            <w:r>
              <w:rPr>
                <w:sz w:val="20"/>
                <w:szCs w:val="20"/>
              </w:rPr>
              <w:t xml:space="preserve">nia par elementów w sytuacjach </w:t>
            </w:r>
            <w:r w:rsidRPr="00AF4E83">
              <w:rPr>
                <w:sz w:val="20"/>
                <w:szCs w:val="20"/>
              </w:rPr>
              <w:t>wymagając</w:t>
            </w:r>
            <w:r>
              <w:rPr>
                <w:sz w:val="20"/>
                <w:szCs w:val="20"/>
              </w:rPr>
              <w:t>ych rozważenia wielu przypadków</w:t>
            </w:r>
          </w:p>
        </w:tc>
      </w:tr>
      <w:tr w:rsidR="00921B32" w:rsidRPr="00E04C36" w14:paraId="6185C804" w14:textId="77777777" w:rsidTr="009C0660">
        <w:tc>
          <w:tcPr>
            <w:tcW w:w="354" w:type="dxa"/>
          </w:tcPr>
          <w:p w14:paraId="49AA94C1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9280" w:type="dxa"/>
          </w:tcPr>
          <w:p w14:paraId="30199C16" w14:textId="77777777" w:rsidR="00921B32" w:rsidRPr="00AF4E83" w:rsidRDefault="00921B32" w:rsidP="009C0660">
            <w:pPr>
              <w:rPr>
                <w:sz w:val="20"/>
                <w:szCs w:val="20"/>
              </w:rPr>
            </w:pPr>
            <w:r w:rsidRPr="00AF4E83">
              <w:rPr>
                <w:sz w:val="20"/>
                <w:szCs w:val="20"/>
              </w:rPr>
              <w:t>oblicza prawdopodobie</w:t>
            </w:r>
            <w:r>
              <w:rPr>
                <w:sz w:val="20"/>
                <w:szCs w:val="20"/>
              </w:rPr>
              <w:t>ństwa zdarzeń w doświadczeniach</w:t>
            </w:r>
            <w:r w:rsidRPr="00AF4E83">
              <w:rPr>
                <w:sz w:val="20"/>
                <w:szCs w:val="20"/>
              </w:rPr>
              <w:t xml:space="preserve"> polegających na rzucie dwiema kostkami lub losowani</w:t>
            </w:r>
            <w:r>
              <w:rPr>
                <w:sz w:val="20"/>
                <w:szCs w:val="20"/>
              </w:rPr>
              <w:t xml:space="preserve">u dwóch elementów </w:t>
            </w:r>
          </w:p>
        </w:tc>
      </w:tr>
      <w:tr w:rsidR="00921B32" w:rsidRPr="00E04C36" w14:paraId="083AB234" w14:textId="77777777" w:rsidTr="009C0660">
        <w:tc>
          <w:tcPr>
            <w:tcW w:w="354" w:type="dxa"/>
          </w:tcPr>
          <w:p w14:paraId="64571AFE" w14:textId="77777777" w:rsidR="00921B32" w:rsidRPr="00E04C36" w:rsidRDefault="00921B32" w:rsidP="009C0660">
            <w:pPr>
              <w:widowControl w:val="0"/>
              <w:autoSpaceDE w:val="0"/>
              <w:autoSpaceDN w:val="0"/>
              <w:adjustRightInd w:val="0"/>
              <w:spacing w:line="243" w:lineRule="auto"/>
              <w:ind w:right="19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9280" w:type="dxa"/>
          </w:tcPr>
          <w:p w14:paraId="7CB35E6F" w14:textId="77777777" w:rsidR="00921B32" w:rsidRPr="00AF4E83" w:rsidRDefault="00921B32" w:rsidP="009C0660">
            <w:pPr>
              <w:rPr>
                <w:sz w:val="20"/>
                <w:szCs w:val="20"/>
              </w:rPr>
            </w:pPr>
            <w:r w:rsidRPr="00CE2FF0">
              <w:rPr>
                <w:sz w:val="20"/>
                <w:szCs w:val="20"/>
              </w:rPr>
              <w:t xml:space="preserve">oblicza prawdopodobieństwa </w:t>
            </w:r>
            <w:r>
              <w:rPr>
                <w:sz w:val="20"/>
                <w:szCs w:val="20"/>
              </w:rPr>
              <w:t>zdarzeń w </w:t>
            </w:r>
            <w:r w:rsidRPr="003D168A">
              <w:rPr>
                <w:sz w:val="20"/>
                <w:szCs w:val="20"/>
              </w:rPr>
              <w:t>doświadczeniach</w:t>
            </w:r>
            <w:r>
              <w:rPr>
                <w:sz w:val="20"/>
                <w:szCs w:val="20"/>
              </w:rPr>
              <w:t xml:space="preserve"> </w:t>
            </w:r>
            <w:r w:rsidRPr="003D168A">
              <w:rPr>
                <w:sz w:val="20"/>
                <w:szCs w:val="20"/>
              </w:rPr>
              <w:t>polegają</w:t>
            </w:r>
            <w:r>
              <w:rPr>
                <w:sz w:val="20"/>
                <w:szCs w:val="20"/>
              </w:rPr>
              <w:t>cych</w:t>
            </w:r>
            <w:r w:rsidRPr="003D168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 </w:t>
            </w:r>
            <w:r w:rsidRPr="003D168A">
              <w:rPr>
                <w:sz w:val="20"/>
                <w:szCs w:val="20"/>
              </w:rPr>
              <w:t xml:space="preserve">losowaniu </w:t>
            </w:r>
            <w:r>
              <w:rPr>
                <w:sz w:val="20"/>
                <w:szCs w:val="20"/>
              </w:rPr>
              <w:t>kilku</w:t>
            </w:r>
            <w:r w:rsidRPr="003D168A">
              <w:rPr>
                <w:sz w:val="20"/>
                <w:szCs w:val="20"/>
              </w:rPr>
              <w:t xml:space="preserve"> elementów</w:t>
            </w:r>
          </w:p>
        </w:tc>
      </w:tr>
    </w:tbl>
    <w:p w14:paraId="4ED31B54" w14:textId="77777777" w:rsidR="00921B32" w:rsidRPr="00E04C36" w:rsidRDefault="00921B32" w:rsidP="00921B32">
      <w:pPr>
        <w:spacing w:line="276" w:lineRule="auto"/>
        <w:jc w:val="both"/>
        <w:rPr>
          <w:sz w:val="20"/>
          <w:szCs w:val="20"/>
        </w:rPr>
      </w:pPr>
    </w:p>
    <w:p w14:paraId="0E10E6BD" w14:textId="77777777" w:rsidR="00281FFA" w:rsidRDefault="00281FFA"/>
    <w:sectPr w:rsidR="00281FFA" w:rsidSect="00B30E6D">
      <w:footerReference w:type="default" r:id="rId5"/>
      <w:pgSz w:w="11906" w:h="16838" w:code="9"/>
      <w:pgMar w:top="993" w:right="1080" w:bottom="1134" w:left="1080" w:header="283" w:footer="283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C4653" w14:textId="77777777" w:rsidR="00000000" w:rsidRPr="00AB62DB" w:rsidRDefault="00000000" w:rsidP="00364186">
    <w:pPr>
      <w:pStyle w:val="Stopka"/>
      <w:jc w:val="center"/>
      <w:rPr>
        <w:bCs/>
        <w:sz w:val="20"/>
        <w:lang w:val="pl-PL"/>
      </w:rPr>
    </w:pPr>
    <w:r w:rsidRPr="00AB62DB">
      <w:rPr>
        <w:bCs/>
        <w:sz w:val="20"/>
      </w:rPr>
      <w:t>P</w:t>
    </w:r>
    <w:r w:rsidRPr="00AB62DB">
      <w:rPr>
        <w:bCs/>
        <w:sz w:val="20"/>
        <w:lang w:val="pl-PL"/>
      </w:rPr>
      <w:t>rzedmiotowe zasady oceniania</w:t>
    </w:r>
    <w:r w:rsidRPr="00AB62DB">
      <w:rPr>
        <w:bCs/>
        <w:sz w:val="20"/>
      </w:rPr>
      <w:t xml:space="preserve">, klasa </w:t>
    </w:r>
    <w:r w:rsidRPr="00AB62DB">
      <w:rPr>
        <w:bCs/>
        <w:sz w:val="20"/>
        <w:lang w:val="pl-PL"/>
      </w:rPr>
      <w:t>8</w:t>
    </w:r>
  </w:p>
  <w:p w14:paraId="1EB2ABB5" w14:textId="77777777" w:rsidR="00000000" w:rsidRPr="00AB62DB" w:rsidRDefault="00000000" w:rsidP="00364186">
    <w:pPr>
      <w:pStyle w:val="Stopka"/>
      <w:jc w:val="center"/>
    </w:pPr>
    <w:r w:rsidRPr="00AB62DB">
      <w:rPr>
        <w:bCs/>
        <w:sz w:val="20"/>
      </w:rPr>
      <w:tab/>
      <w:t>(s</w:t>
    </w:r>
    <w:r w:rsidRPr="00AB62DB">
      <w:rPr>
        <w:sz w:val="18"/>
      </w:rPr>
      <w:t xml:space="preserve">trona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PAGE</w:instrText>
    </w:r>
    <w:r w:rsidRPr="00AB62DB">
      <w:rPr>
        <w:bCs/>
        <w:sz w:val="20"/>
      </w:rPr>
      <w:fldChar w:fldCharType="separate"/>
    </w:r>
    <w:r>
      <w:rPr>
        <w:bCs/>
        <w:noProof/>
        <w:sz w:val="18"/>
      </w:rPr>
      <w:t>1</w:t>
    </w:r>
    <w:r w:rsidRPr="00AB62DB">
      <w:rPr>
        <w:bCs/>
        <w:sz w:val="20"/>
      </w:rPr>
      <w:fldChar w:fldCharType="end"/>
    </w:r>
    <w:r w:rsidRPr="00AB62DB">
      <w:rPr>
        <w:sz w:val="18"/>
      </w:rPr>
      <w:t xml:space="preserve"> z </w:t>
    </w:r>
    <w:r w:rsidRPr="00AB62DB">
      <w:rPr>
        <w:bCs/>
        <w:sz w:val="20"/>
      </w:rPr>
      <w:fldChar w:fldCharType="begin"/>
    </w:r>
    <w:r w:rsidRPr="00AB62DB">
      <w:rPr>
        <w:bCs/>
        <w:sz w:val="18"/>
      </w:rPr>
      <w:instrText>NUMPAGES</w:instrText>
    </w:r>
    <w:r w:rsidRPr="00AB62DB">
      <w:rPr>
        <w:bCs/>
        <w:sz w:val="20"/>
      </w:rPr>
      <w:fldChar w:fldCharType="separate"/>
    </w:r>
    <w:r>
      <w:rPr>
        <w:bCs/>
        <w:noProof/>
        <w:sz w:val="18"/>
      </w:rPr>
      <w:t>13</w:t>
    </w:r>
    <w:r w:rsidRPr="00AB62DB">
      <w:rPr>
        <w:bCs/>
        <w:sz w:val="20"/>
      </w:rPr>
      <w:fldChar w:fldCharType="end"/>
    </w:r>
    <w:r w:rsidRPr="00AB62DB">
      <w:rPr>
        <w:bCs/>
        <w:sz w:val="20"/>
      </w:rPr>
      <w:t>)</w:t>
    </w:r>
    <w:r w:rsidRPr="00AB62DB">
      <w:tab/>
    </w:r>
  </w:p>
  <w:p w14:paraId="4771F228" w14:textId="77777777" w:rsidR="00000000" w:rsidRPr="00AB62DB" w:rsidRDefault="00000000" w:rsidP="00364186">
    <w:pPr>
      <w:pStyle w:val="Stopka"/>
      <w:jc w:val="right"/>
    </w:pPr>
    <w:r w:rsidRPr="00AB62DB">
      <w:rPr>
        <w:bCs/>
        <w:sz w:val="14"/>
      </w:rPr>
      <w:t>Copyright by Nowa Era Sp. z o.o.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7E02"/>
    <w:multiLevelType w:val="hybridMultilevel"/>
    <w:tmpl w:val="BA5CF3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6095"/>
    <w:multiLevelType w:val="hybridMultilevel"/>
    <w:tmpl w:val="8CCA9190"/>
    <w:lvl w:ilvl="0" w:tplc="3D4E35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54312"/>
    <w:multiLevelType w:val="hybridMultilevel"/>
    <w:tmpl w:val="BF801AEC"/>
    <w:lvl w:ilvl="0" w:tplc="9BF6ACD4">
      <w:start w:val="1"/>
      <w:numFmt w:val="decimal"/>
      <w:lvlText w:val="%1."/>
      <w:lvlJc w:val="left"/>
      <w:pPr>
        <w:ind w:left="284" w:hanging="284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57A1"/>
    <w:multiLevelType w:val="hybridMultilevel"/>
    <w:tmpl w:val="842E51DC"/>
    <w:lvl w:ilvl="0" w:tplc="1AE651AE">
      <w:start w:val="1"/>
      <w:numFmt w:val="upperRoman"/>
      <w:lvlText w:val="%1."/>
      <w:lvlJc w:val="left"/>
      <w:pPr>
        <w:ind w:left="4613" w:hanging="360"/>
      </w:pPr>
      <w:rPr>
        <w:rFonts w:ascii="Cambria" w:hAnsi="Cambria"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A5B72"/>
    <w:multiLevelType w:val="hybridMultilevel"/>
    <w:tmpl w:val="A6E0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016D8"/>
    <w:multiLevelType w:val="hybridMultilevel"/>
    <w:tmpl w:val="3EE2B4A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4C8"/>
    <w:multiLevelType w:val="hybridMultilevel"/>
    <w:tmpl w:val="019C077E"/>
    <w:lvl w:ilvl="0" w:tplc="C958BE5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E38B6"/>
    <w:multiLevelType w:val="hybridMultilevel"/>
    <w:tmpl w:val="49084104"/>
    <w:lvl w:ilvl="0" w:tplc="F3EC366A">
      <w:start w:val="2"/>
      <w:numFmt w:val="decimal"/>
      <w:lvlText w:val="%1."/>
      <w:lvlJc w:val="left"/>
      <w:pPr>
        <w:ind w:left="720" w:hanging="360"/>
      </w:pPr>
      <w:rPr>
        <w:rFonts w:cs="CentSchbookEU-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060F9"/>
    <w:multiLevelType w:val="hybridMultilevel"/>
    <w:tmpl w:val="0DDE61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24761">
    <w:abstractNumId w:val="5"/>
  </w:num>
  <w:num w:numId="2" w16cid:durableId="856622704">
    <w:abstractNumId w:val="3"/>
  </w:num>
  <w:num w:numId="3" w16cid:durableId="504251569">
    <w:abstractNumId w:val="4"/>
  </w:num>
  <w:num w:numId="4" w16cid:durableId="2122139122">
    <w:abstractNumId w:val="7"/>
  </w:num>
  <w:num w:numId="5" w16cid:durableId="359747781">
    <w:abstractNumId w:val="6"/>
  </w:num>
  <w:num w:numId="6" w16cid:durableId="1278370859">
    <w:abstractNumId w:val="8"/>
  </w:num>
  <w:num w:numId="7" w16cid:durableId="583490672">
    <w:abstractNumId w:val="2"/>
  </w:num>
  <w:num w:numId="8" w16cid:durableId="2074618954">
    <w:abstractNumId w:val="1"/>
  </w:num>
  <w:num w:numId="9" w16cid:durableId="1480876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B32"/>
    <w:rsid w:val="001539EB"/>
    <w:rsid w:val="00281FFA"/>
    <w:rsid w:val="00297048"/>
    <w:rsid w:val="004E41DA"/>
    <w:rsid w:val="006D2D28"/>
    <w:rsid w:val="00921B32"/>
    <w:rsid w:val="00FB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0465D"/>
  <w15:chartTrackingRefBased/>
  <w15:docId w15:val="{04DE2B54-573B-4573-BA8F-479D022EE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1B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921B32"/>
    <w:pPr>
      <w:keepNext/>
      <w:keepLines/>
      <w:spacing w:before="40"/>
      <w:outlineLvl w:val="3"/>
    </w:pPr>
    <w:rPr>
      <w:rFonts w:ascii="Cambria" w:hAnsi="Cambria"/>
      <w:i/>
      <w:iCs/>
      <w:color w:val="365F91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921B32"/>
    <w:rPr>
      <w:rFonts w:ascii="Cambria" w:eastAsia="Times New Roman" w:hAnsi="Cambria" w:cs="Times New Roman"/>
      <w:i/>
      <w:iCs/>
      <w:color w:val="365F91"/>
      <w:kern w:val="0"/>
      <w:sz w:val="24"/>
      <w:szCs w:val="24"/>
      <w:lang w:val="x-none"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B32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B32"/>
    <w:rPr>
      <w:rFonts w:ascii="Tahoma" w:eastAsia="Times New Roman" w:hAnsi="Tahoma" w:cs="Times New Roman"/>
      <w:kern w:val="0"/>
      <w:sz w:val="16"/>
      <w:szCs w:val="16"/>
      <w:lang w:val="x-none" w:eastAsia="pl-PL"/>
      <w14:ligatures w14:val="none"/>
    </w:rPr>
  </w:style>
  <w:style w:type="paragraph" w:styleId="Akapitzlist">
    <w:name w:val="List Paragraph"/>
    <w:basedOn w:val="Normalny"/>
    <w:uiPriority w:val="99"/>
    <w:qFormat/>
    <w:rsid w:val="00921B3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921B32"/>
    <w:pPr>
      <w:ind w:firstLine="708"/>
    </w:pPr>
    <w:rPr>
      <w:sz w:val="20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921B32"/>
    <w:rPr>
      <w:rFonts w:ascii="Times New Roman" w:eastAsia="Times New Roman" w:hAnsi="Times New Roman" w:cs="Times New Roman"/>
      <w:kern w:val="0"/>
      <w:sz w:val="20"/>
      <w:szCs w:val="20"/>
      <w:lang w:val="x-none" w:eastAsia="pl-PL"/>
      <w14:ligatures w14:val="none"/>
    </w:rPr>
  </w:style>
  <w:style w:type="paragraph" w:styleId="Tekstpodstawowy">
    <w:name w:val="Body Text"/>
    <w:basedOn w:val="Normalny"/>
    <w:link w:val="TekstpodstawowyZnak"/>
    <w:uiPriority w:val="99"/>
    <w:unhideWhenUsed/>
    <w:rsid w:val="00921B32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21B32"/>
    <w:rPr>
      <w:rFonts w:ascii="Times New Roman" w:eastAsia="Times New Roman" w:hAnsi="Times New Roman" w:cs="Times New Roman"/>
      <w:kern w:val="0"/>
      <w:sz w:val="24"/>
      <w:szCs w:val="24"/>
      <w:lang w:val="x-none" w:eastAsia="pl-PL"/>
      <w14:ligatures w14:val="none"/>
    </w:rPr>
  </w:style>
  <w:style w:type="character" w:styleId="Odwoaniedokomentarza">
    <w:name w:val="annotation reference"/>
    <w:uiPriority w:val="99"/>
    <w:semiHidden/>
    <w:unhideWhenUsed/>
    <w:rsid w:val="00921B32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21B32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921B32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B32"/>
    <w:rPr>
      <w:rFonts w:ascii="Times New Roman" w:eastAsia="Times New Roman" w:hAnsi="Times New Roman" w:cs="Times New Roman"/>
      <w:b/>
      <w:bCs/>
      <w:kern w:val="0"/>
      <w:sz w:val="20"/>
      <w:szCs w:val="20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21B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21B3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21B32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921B32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Poprawka">
    <w:name w:val="Revision"/>
    <w:hidden/>
    <w:uiPriority w:val="99"/>
    <w:semiHidden/>
    <w:rsid w:val="00921B32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3261</Words>
  <Characters>19567</Characters>
  <Application>Microsoft Office Word</Application>
  <DocSecurity>0</DocSecurity>
  <Lines>163</Lines>
  <Paragraphs>45</Paragraphs>
  <ScaleCrop>false</ScaleCrop>
  <Company/>
  <LinksUpToDate>false</LinksUpToDate>
  <CharactersWithSpaces>22783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Sikorski</dc:creator>
  <cp:keywords/>
  <dc:description/>
  <cp:lastModifiedBy>Daniel Sikorski</cp:lastModifiedBy>
  <cp:revision>1</cp:revision>
  <dcterms:created xsi:type="dcterms:W3CDTF">2023-09-10T08:04:00Z</dcterms:created>
  <dcterms:modified xsi:type="dcterms:W3CDTF">2023-09-10T08:05:00Z</dcterms:modified>
</cp:coreProperties>
</file>